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C85" w:rsidRPr="00AD3548" w:rsidRDefault="005A6C85" w:rsidP="005A6C85">
      <w:pPr>
        <w:spacing w:after="0" w:line="240" w:lineRule="auto"/>
        <w:jc w:val="center"/>
        <w:rPr>
          <w:sz w:val="26"/>
          <w:szCs w:val="26"/>
          <w:lang w:val="uk-UA"/>
        </w:rPr>
      </w:pPr>
    </w:p>
    <w:p w:rsidR="005A6C85" w:rsidRPr="00AD3548" w:rsidRDefault="005A6C85" w:rsidP="005A6C85">
      <w:pPr>
        <w:spacing w:after="0" w:line="240" w:lineRule="auto"/>
        <w:jc w:val="center"/>
        <w:rPr>
          <w:rFonts w:ascii="Times New Roman" w:hAnsi="Times New Roman"/>
          <w:sz w:val="26"/>
          <w:szCs w:val="26"/>
          <w:lang w:val="uk-UA"/>
        </w:rPr>
      </w:pPr>
      <w:r w:rsidRPr="00AD3548">
        <w:rPr>
          <w:rFonts w:ascii="Times New Roman" w:hAnsi="Times New Roman"/>
          <w:sz w:val="26"/>
          <w:szCs w:val="26"/>
        </w:rPr>
        <w:t>КОМУНАЛЬНИЙ ЗАКЛАД</w:t>
      </w:r>
    </w:p>
    <w:p w:rsidR="005A6C85" w:rsidRPr="00AD3548" w:rsidRDefault="005A6C85" w:rsidP="005A6C85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AD3548">
        <w:rPr>
          <w:rFonts w:ascii="Times New Roman" w:hAnsi="Times New Roman"/>
          <w:sz w:val="26"/>
          <w:szCs w:val="26"/>
          <w:lang w:val="uk-UA"/>
        </w:rPr>
        <w:t>ХАРКІВ</w:t>
      </w:r>
      <w:r w:rsidRPr="00AD354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AD354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AD354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5A6C85" w:rsidRPr="00AD3548" w:rsidRDefault="005A6C85" w:rsidP="005A6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D354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5A6C85" w:rsidRPr="00AD3548" w:rsidRDefault="005A6C85" w:rsidP="005A6C85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A6C85" w:rsidRPr="00AD3548" w:rsidRDefault="005A6C85" w:rsidP="005A6C85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b/>
          <w:sz w:val="28"/>
          <w:szCs w:val="28"/>
        </w:rPr>
        <w:t>НАКАЗ</w:t>
      </w:r>
    </w:p>
    <w:p w:rsidR="005A6C85" w:rsidRPr="00AD3548" w:rsidRDefault="005A6C85" w:rsidP="005A6C85">
      <w:pPr>
        <w:rPr>
          <w:rFonts w:ascii="Times New Roman" w:hAnsi="Times New Roman"/>
          <w:b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07.09.2015</w:t>
      </w:r>
      <w:r w:rsidRPr="00AD3548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AD3548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AD3548">
        <w:rPr>
          <w:rFonts w:ascii="Times New Roman" w:hAnsi="Times New Roman"/>
          <w:sz w:val="28"/>
          <w:szCs w:val="28"/>
        </w:rPr>
        <w:t xml:space="preserve">№ </w:t>
      </w:r>
      <w:r w:rsidRPr="00AD3548">
        <w:rPr>
          <w:rFonts w:ascii="Times New Roman" w:hAnsi="Times New Roman"/>
          <w:sz w:val="28"/>
          <w:szCs w:val="28"/>
          <w:lang w:val="uk-UA"/>
        </w:rPr>
        <w:t>16</w:t>
      </w:r>
      <w:r>
        <w:rPr>
          <w:rFonts w:ascii="Times New Roman" w:hAnsi="Times New Roman"/>
          <w:sz w:val="28"/>
          <w:szCs w:val="28"/>
          <w:lang w:val="uk-UA"/>
        </w:rPr>
        <w:t>0</w:t>
      </w:r>
    </w:p>
    <w:p w:rsidR="005A6C85" w:rsidRPr="00AD3548" w:rsidRDefault="005A6C85" w:rsidP="005A6C85">
      <w:pPr>
        <w:spacing w:after="0" w:line="360" w:lineRule="auto"/>
        <w:rPr>
          <w:rFonts w:ascii="Times New Roman" w:hAnsi="Times New Roman"/>
          <w:b/>
          <w:sz w:val="28"/>
          <w:lang w:val="uk-UA"/>
        </w:rPr>
      </w:pPr>
    </w:p>
    <w:p w:rsidR="005A6C85" w:rsidRPr="00AD3548" w:rsidRDefault="005A6C85" w:rsidP="005A6C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3548">
        <w:rPr>
          <w:rFonts w:ascii="Times New Roman" w:hAnsi="Times New Roman"/>
          <w:b/>
          <w:sz w:val="28"/>
          <w:szCs w:val="28"/>
        </w:rPr>
        <w:t>Про</w:t>
      </w:r>
      <w:r w:rsidRPr="00AD3548">
        <w:rPr>
          <w:rFonts w:ascii="Times New Roman" w:hAnsi="Times New Roman"/>
          <w:b/>
          <w:sz w:val="28"/>
          <w:szCs w:val="28"/>
          <w:lang w:val="uk-UA"/>
        </w:rPr>
        <w:t xml:space="preserve"> підсумки проведення літнього</w:t>
      </w:r>
    </w:p>
    <w:p w:rsidR="005A6C85" w:rsidRPr="00AD3548" w:rsidRDefault="005A6C85" w:rsidP="005A6C8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AD3548">
        <w:rPr>
          <w:rFonts w:ascii="Times New Roman" w:hAnsi="Times New Roman"/>
          <w:b/>
          <w:sz w:val="28"/>
          <w:szCs w:val="28"/>
          <w:lang w:val="uk-UA"/>
        </w:rPr>
        <w:t xml:space="preserve">оздоровлення та відпочинку дітей </w:t>
      </w:r>
    </w:p>
    <w:p w:rsidR="005A6C85" w:rsidRPr="00137AD6" w:rsidRDefault="005A6C85" w:rsidP="005A6C85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у 2015</w:t>
      </w:r>
      <w:r w:rsidRPr="00AD3548">
        <w:rPr>
          <w:rFonts w:ascii="Times New Roman" w:hAnsi="Times New Roman"/>
          <w:b/>
          <w:sz w:val="28"/>
          <w:szCs w:val="28"/>
          <w:lang w:val="uk-UA"/>
        </w:rPr>
        <w:t xml:space="preserve"> році  </w:t>
      </w:r>
    </w:p>
    <w:p w:rsidR="005A6C85" w:rsidRPr="00AD3548" w:rsidRDefault="005A6C85" w:rsidP="005A6C85">
      <w:pPr>
        <w:pStyle w:val="a5"/>
        <w:spacing w:after="0" w:line="360" w:lineRule="auto"/>
        <w:ind w:firstLine="720"/>
      </w:pPr>
    </w:p>
    <w:p w:rsidR="005A6C85" w:rsidRPr="00AD3548" w:rsidRDefault="005A6C85" w:rsidP="005A6C85">
      <w:pPr>
        <w:pStyle w:val="a5"/>
        <w:spacing w:after="0" w:line="360" w:lineRule="auto"/>
        <w:ind w:firstLine="720"/>
      </w:pPr>
      <w:r w:rsidRPr="00AD3548">
        <w:rPr>
          <w:rFonts w:ascii="Times New Roman" w:hAnsi="Times New Roman"/>
          <w:sz w:val="28"/>
          <w:szCs w:val="28"/>
        </w:rPr>
        <w:t>За результатами опрацювання інформації про підсумки організації літнього оздоров</w:t>
      </w:r>
      <w:r w:rsidR="00137AD6">
        <w:rPr>
          <w:rFonts w:ascii="Times New Roman" w:hAnsi="Times New Roman"/>
          <w:sz w:val="28"/>
          <w:szCs w:val="28"/>
        </w:rPr>
        <w:t>лення та відпочинку дітей у 2015</w:t>
      </w:r>
      <w:r w:rsidRPr="00AD3548">
        <w:rPr>
          <w:rFonts w:ascii="Times New Roman" w:hAnsi="Times New Roman"/>
          <w:sz w:val="28"/>
          <w:szCs w:val="28"/>
        </w:rPr>
        <w:t xml:space="preserve"> році, підготовленої заступником директора з виховної роботи Долганюк О.В., </w:t>
      </w:r>
      <w:r w:rsidR="00137AD6" w:rsidRPr="00137AD6">
        <w:rPr>
          <w:rFonts w:ascii="Times New Roman" w:hAnsi="Times New Roman"/>
          <w:sz w:val="28"/>
          <w:szCs w:val="28"/>
        </w:rPr>
        <w:t>на виконання Закону України «Про оздоровлення та відпочинок дітей», розпорядження голови Харківської обласної державної адміністрації  від 21.04.2010 № 205 «Про організацію оздоровлення та відпочинку дітей в   2010-2015 роках», обласної програми «Новий освітній простір Харківщини» на 2014-2018 роки, затвердженої рішенням Харківської обласної ради XXVII сесії VI скликання від 19.12.2013 № 885-VI, наказу Міністерства освіти і науки України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відповідно до Державних санітарних правил і норм «Улаштування, утримання і організація режиму діяльності дитячих оздоровчих закладів» (ДСанПіН 5.5.5.23-99), затверджених Постановою Головного державного санітарного лікаря Укр</w:t>
      </w:r>
      <w:r w:rsidR="00137AD6">
        <w:rPr>
          <w:rFonts w:ascii="Times New Roman" w:hAnsi="Times New Roman"/>
          <w:sz w:val="28"/>
          <w:szCs w:val="28"/>
        </w:rPr>
        <w:t>аїни від 26.04.1999 № 23,</w:t>
      </w:r>
      <w:r w:rsidRPr="00AD3548">
        <w:rPr>
          <w:rFonts w:ascii="Times New Roman" w:hAnsi="Times New Roman"/>
          <w:sz w:val="28"/>
          <w:szCs w:val="28"/>
        </w:rPr>
        <w:t xml:space="preserve"> наказу Департаменту науки і освіти Харківської обласної державної адміністрації «Про організацію заходів з літнього оздоров</w:t>
      </w:r>
      <w:r w:rsidR="00137AD6">
        <w:rPr>
          <w:rFonts w:ascii="Times New Roman" w:hAnsi="Times New Roman"/>
          <w:sz w:val="28"/>
          <w:szCs w:val="28"/>
        </w:rPr>
        <w:t>лення та відпочинку дітей у 2015 році» від 24.04.2015</w:t>
      </w:r>
      <w:r w:rsidRPr="00AD3548">
        <w:rPr>
          <w:rFonts w:ascii="Times New Roman" w:hAnsi="Times New Roman"/>
          <w:sz w:val="28"/>
          <w:szCs w:val="28"/>
        </w:rPr>
        <w:t xml:space="preserve"> №№ 2</w:t>
      </w:r>
      <w:r w:rsidR="00137AD6">
        <w:rPr>
          <w:rFonts w:ascii="Times New Roman" w:hAnsi="Times New Roman"/>
          <w:sz w:val="28"/>
          <w:szCs w:val="28"/>
        </w:rPr>
        <w:t>13</w:t>
      </w:r>
      <w:r w:rsidRPr="00AD3548">
        <w:rPr>
          <w:rFonts w:ascii="Times New Roman" w:hAnsi="Times New Roman"/>
          <w:sz w:val="28"/>
          <w:szCs w:val="28"/>
        </w:rPr>
        <w:t xml:space="preserve">, </w:t>
      </w:r>
      <w:r w:rsidR="00137AD6" w:rsidRPr="00137AD6">
        <w:rPr>
          <w:rFonts w:ascii="Times New Roman" w:hAnsi="Times New Roman"/>
          <w:sz w:val="28"/>
          <w:szCs w:val="28"/>
        </w:rPr>
        <w:t xml:space="preserve">з метою забезпечення повноцінного відпочинку й оздоровлення  </w:t>
      </w:r>
      <w:r w:rsidR="00137AD6">
        <w:rPr>
          <w:rFonts w:ascii="Times New Roman" w:hAnsi="Times New Roman"/>
          <w:sz w:val="28"/>
          <w:szCs w:val="28"/>
        </w:rPr>
        <w:t>вихованців у 2015</w:t>
      </w:r>
      <w:r w:rsidR="00137AD6" w:rsidRPr="00AD3548">
        <w:rPr>
          <w:rFonts w:ascii="Times New Roman" w:hAnsi="Times New Roman"/>
          <w:sz w:val="28"/>
          <w:szCs w:val="28"/>
        </w:rPr>
        <w:t xml:space="preserve"> році</w:t>
      </w:r>
    </w:p>
    <w:p w:rsidR="005A6C85" w:rsidRPr="00AD3548" w:rsidRDefault="005A6C85" w:rsidP="005A6C8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lastRenderedPageBreak/>
        <w:t>НАКАЗУЮ :</w:t>
      </w:r>
    </w:p>
    <w:p w:rsidR="005A6C85" w:rsidRPr="00AD3548" w:rsidRDefault="005A6C85" w:rsidP="0098384D">
      <w:pPr>
        <w:widowControl w:val="0"/>
        <w:spacing w:after="0" w:line="36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>1. Інформацію про підсумки організації літнього оздоров</w:t>
      </w:r>
      <w:r w:rsidR="004F1984">
        <w:rPr>
          <w:rFonts w:ascii="Times New Roman" w:hAnsi="Times New Roman"/>
          <w:sz w:val="28"/>
          <w:szCs w:val="28"/>
          <w:lang w:val="uk-UA"/>
        </w:rPr>
        <w:t>лення та відпочинку дітей у 2015</w:t>
      </w:r>
      <w:r w:rsidRPr="00AD3548">
        <w:rPr>
          <w:rFonts w:ascii="Times New Roman" w:hAnsi="Times New Roman"/>
          <w:sz w:val="28"/>
          <w:szCs w:val="28"/>
          <w:lang w:val="uk-UA"/>
        </w:rPr>
        <w:t xml:space="preserve"> році взяти до відома (додається).</w:t>
      </w:r>
    </w:p>
    <w:p w:rsidR="005A6C85" w:rsidRPr="00AD3548" w:rsidRDefault="005A6C85" w:rsidP="005A6C8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>2. Класним керівникам:</w:t>
      </w:r>
    </w:p>
    <w:p w:rsidR="005A6C85" w:rsidRPr="00AD3548" w:rsidRDefault="005A6C85" w:rsidP="005A6C8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>2.1. Проаналізувати підсумки оздоровлення та відпочинку дітей улітку 201</w:t>
      </w:r>
      <w:r w:rsidR="004F1984">
        <w:rPr>
          <w:rFonts w:ascii="Times New Roman" w:hAnsi="Times New Roman"/>
          <w:sz w:val="28"/>
          <w:szCs w:val="28"/>
          <w:lang w:val="uk-UA"/>
        </w:rPr>
        <w:t>5</w:t>
      </w:r>
      <w:r w:rsidRPr="00AD3548">
        <w:rPr>
          <w:rFonts w:ascii="Times New Roman" w:hAnsi="Times New Roman"/>
          <w:sz w:val="28"/>
          <w:szCs w:val="28"/>
          <w:lang w:val="uk-UA"/>
        </w:rPr>
        <w:t xml:space="preserve"> року та обговорити на нарадах педагогічних колективів, з батьками на класних зборах. </w:t>
      </w:r>
    </w:p>
    <w:p w:rsidR="005A6C85" w:rsidRPr="00AD3548" w:rsidRDefault="005A6C85" w:rsidP="005A6C8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</w:t>
      </w:r>
      <w:r w:rsidR="004F1984">
        <w:rPr>
          <w:rFonts w:ascii="Times New Roman" w:hAnsi="Times New Roman"/>
          <w:sz w:val="28"/>
          <w:szCs w:val="28"/>
          <w:lang w:val="uk-UA"/>
        </w:rPr>
        <w:t>Вересень 2015</w:t>
      </w:r>
      <w:r w:rsidRPr="00AD3548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5A6C85" w:rsidRPr="00AD3548" w:rsidRDefault="005A6C85" w:rsidP="005A6C8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>2.2. Розробити попередній план організації оздоровлення</w:t>
      </w:r>
      <w:r w:rsidR="004F1984">
        <w:rPr>
          <w:rFonts w:ascii="Times New Roman" w:hAnsi="Times New Roman"/>
          <w:sz w:val="28"/>
          <w:szCs w:val="28"/>
          <w:lang w:val="uk-UA"/>
        </w:rPr>
        <w:t xml:space="preserve"> та відпочинку дітей улітку 2016</w:t>
      </w:r>
      <w:r w:rsidRPr="00AD3548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5A6C85" w:rsidRPr="00AD3548" w:rsidRDefault="005A6C85" w:rsidP="005A6C85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До 1 грудня 2015 року</w:t>
      </w:r>
    </w:p>
    <w:p w:rsidR="005A6C85" w:rsidRPr="00AD3548" w:rsidRDefault="005A6C85" w:rsidP="005A6C8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>2.3.</w:t>
      </w:r>
      <w:r w:rsidRPr="00AD3548">
        <w:rPr>
          <w:rFonts w:ascii="Times New Roman" w:hAnsi="Times New Roman"/>
          <w:sz w:val="28"/>
          <w:szCs w:val="28"/>
        </w:rPr>
        <w:t xml:space="preserve"> Провести батьківські збори щодо організації оздоровлення та відпочинку вихованців школи.</w:t>
      </w:r>
    </w:p>
    <w:p w:rsidR="005A6C85" w:rsidRPr="00AD3548" w:rsidRDefault="004F1984" w:rsidP="005A6C85">
      <w:pPr>
        <w:tabs>
          <w:tab w:val="left" w:pos="6855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Травень 2016</w:t>
      </w:r>
      <w:r w:rsidR="005A6C85" w:rsidRPr="00AD3548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5A6C85" w:rsidRPr="00AD3548" w:rsidRDefault="005A6C85" w:rsidP="005A6C85">
      <w:pPr>
        <w:tabs>
          <w:tab w:val="left" w:pos="6855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>2.4. Вжити заходів щодо організації оздоровлення дітей пільгових категорії, насамперед дітей-сиріт і дітей, позбавлених батьк</w:t>
      </w:r>
      <w:r w:rsidR="0098384D">
        <w:rPr>
          <w:rFonts w:ascii="Times New Roman" w:hAnsi="Times New Roman"/>
          <w:sz w:val="28"/>
          <w:szCs w:val="28"/>
          <w:lang w:val="uk-UA"/>
        </w:rPr>
        <w:t>івського піклування, улітку 2016</w:t>
      </w:r>
      <w:r w:rsidRPr="00AD3548">
        <w:rPr>
          <w:rFonts w:ascii="Times New Roman" w:hAnsi="Times New Roman"/>
          <w:sz w:val="28"/>
          <w:szCs w:val="28"/>
          <w:lang w:val="uk-UA"/>
        </w:rPr>
        <w:t xml:space="preserve"> року.</w:t>
      </w:r>
    </w:p>
    <w:p w:rsidR="005A6C85" w:rsidRPr="00AD3548" w:rsidRDefault="005A6C85" w:rsidP="005A6C85">
      <w:pPr>
        <w:tabs>
          <w:tab w:val="left" w:pos="6855"/>
        </w:tabs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6C85" w:rsidRPr="00AD3548" w:rsidRDefault="005A6C85" w:rsidP="005A6C8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>3.Заступнику директора з виховної роботи Долганюк О.В.:</w:t>
      </w:r>
    </w:p>
    <w:p w:rsidR="005A6C85" w:rsidRPr="00AD3548" w:rsidRDefault="005A6C85" w:rsidP="005A6C8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>3.1.</w:t>
      </w:r>
      <w:r w:rsidRPr="00AD3548">
        <w:rPr>
          <w:rFonts w:ascii="Times New Roman" w:hAnsi="Times New Roman"/>
          <w:sz w:val="28"/>
          <w:szCs w:val="28"/>
        </w:rPr>
        <w:t xml:space="preserve"> </w:t>
      </w:r>
      <w:r w:rsidRPr="00AD3548">
        <w:rPr>
          <w:rFonts w:ascii="Times New Roman" w:hAnsi="Times New Roman"/>
          <w:sz w:val="28"/>
          <w:szCs w:val="28"/>
          <w:lang w:val="uk-UA"/>
        </w:rPr>
        <w:t>Оновлювати</w:t>
      </w:r>
      <w:r w:rsidRPr="00AD3548">
        <w:rPr>
          <w:rFonts w:ascii="Times New Roman" w:hAnsi="Times New Roman"/>
          <w:sz w:val="28"/>
          <w:szCs w:val="28"/>
        </w:rPr>
        <w:t xml:space="preserve"> банк даних дітей пільгових категорій, організ</w:t>
      </w:r>
      <w:r w:rsidRPr="00AD3548">
        <w:rPr>
          <w:rFonts w:ascii="Times New Roman" w:hAnsi="Times New Roman"/>
          <w:sz w:val="28"/>
          <w:szCs w:val="28"/>
          <w:lang w:val="uk-UA"/>
        </w:rPr>
        <w:t>ову</w:t>
      </w:r>
      <w:r w:rsidRPr="00AD3548">
        <w:rPr>
          <w:rFonts w:ascii="Times New Roman" w:hAnsi="Times New Roman"/>
          <w:sz w:val="28"/>
          <w:szCs w:val="28"/>
        </w:rPr>
        <w:t>вати контроль за їх оздоровленням.</w:t>
      </w:r>
    </w:p>
    <w:p w:rsidR="005A6C85" w:rsidRPr="00AD3548" w:rsidRDefault="005A6C85" w:rsidP="005A6C85">
      <w:pPr>
        <w:tabs>
          <w:tab w:val="left" w:pos="5872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ab/>
        <w:t xml:space="preserve">          П</w:t>
      </w:r>
      <w:r w:rsidRPr="00AD3548">
        <w:rPr>
          <w:rFonts w:ascii="Times New Roman" w:hAnsi="Times New Roman"/>
          <w:sz w:val="28"/>
          <w:szCs w:val="28"/>
        </w:rPr>
        <w:t>ротягом року</w:t>
      </w:r>
    </w:p>
    <w:p w:rsidR="005A6C85" w:rsidRPr="00AD3548" w:rsidRDefault="005A6C85" w:rsidP="005A6C85">
      <w:pPr>
        <w:tabs>
          <w:tab w:val="left" w:pos="587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>3.2.</w:t>
      </w:r>
      <w:r w:rsidRPr="00AD3548">
        <w:rPr>
          <w:rFonts w:ascii="Times New Roman" w:hAnsi="Times New Roman"/>
          <w:sz w:val="28"/>
          <w:szCs w:val="28"/>
        </w:rPr>
        <w:t xml:space="preserve"> Співпрацювати з санаторними закладами, обласним дитячим психоневрологічним центром щодо оздоровлення вихованців інтернату</w:t>
      </w:r>
      <w:r w:rsidRPr="00AD3548">
        <w:rPr>
          <w:rFonts w:ascii="Times New Roman" w:hAnsi="Times New Roman"/>
          <w:sz w:val="28"/>
          <w:szCs w:val="28"/>
          <w:lang w:val="uk-UA"/>
        </w:rPr>
        <w:t>.</w:t>
      </w:r>
    </w:p>
    <w:p w:rsidR="005A6C85" w:rsidRPr="00AD3548" w:rsidRDefault="005A6C85" w:rsidP="005A6C85">
      <w:pPr>
        <w:tabs>
          <w:tab w:val="left" w:pos="6612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ab/>
        <w:t>Протягом року</w:t>
      </w:r>
    </w:p>
    <w:p w:rsidR="005A6C85" w:rsidRPr="00AD3548" w:rsidRDefault="005A6C85" w:rsidP="005A6C8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>3.3. Вжити заходів щодо організації оздоровлення дітей пільгових категорій, насамперед дітей-сиріт та дітей, позбавлених батьківського піклування влітку 2015 року.</w:t>
      </w:r>
    </w:p>
    <w:p w:rsidR="005A6C85" w:rsidRPr="00AD3548" w:rsidRDefault="004F1984" w:rsidP="005A6C85">
      <w:pPr>
        <w:tabs>
          <w:tab w:val="left" w:pos="6551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ab/>
        <w:t>Квітень 2016</w:t>
      </w:r>
      <w:r w:rsidR="005A6C85" w:rsidRPr="00AD3548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5A6C85" w:rsidRPr="00AD3548" w:rsidRDefault="005A6C85" w:rsidP="005A6C85">
      <w:pPr>
        <w:tabs>
          <w:tab w:val="left" w:pos="6551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>3.4.</w:t>
      </w:r>
      <w:r w:rsidRPr="00AD3548">
        <w:rPr>
          <w:rFonts w:ascii="Times New Roman" w:hAnsi="Times New Roman"/>
          <w:sz w:val="28"/>
          <w:szCs w:val="28"/>
        </w:rPr>
        <w:t xml:space="preserve"> Співпрацювати з адміністраціями районних рад міста та області, органами соціального захисту щодо направлення дітей пільгових категорій школи на оздоровлення за рахунок бюджетних коштів.</w:t>
      </w:r>
    </w:p>
    <w:p w:rsidR="005A6C85" w:rsidRPr="00AD3548" w:rsidRDefault="005A6C85" w:rsidP="005A6C85">
      <w:pPr>
        <w:tabs>
          <w:tab w:val="left" w:pos="6551"/>
        </w:tabs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Б</w:t>
      </w:r>
      <w:r w:rsidRPr="00AD3548">
        <w:rPr>
          <w:rFonts w:ascii="Times New Roman" w:hAnsi="Times New Roman"/>
          <w:sz w:val="28"/>
          <w:szCs w:val="28"/>
        </w:rPr>
        <w:t>ерезень</w:t>
      </w:r>
      <w:r w:rsidRPr="00AD3548">
        <w:rPr>
          <w:rFonts w:ascii="Times New Roman" w:hAnsi="Times New Roman"/>
          <w:sz w:val="28"/>
          <w:szCs w:val="28"/>
          <w:lang w:val="uk-UA"/>
        </w:rPr>
        <w:t>-</w:t>
      </w:r>
      <w:r w:rsidRPr="00AD3548">
        <w:rPr>
          <w:rFonts w:ascii="Times New Roman" w:hAnsi="Times New Roman"/>
          <w:sz w:val="28"/>
          <w:szCs w:val="28"/>
        </w:rPr>
        <w:t xml:space="preserve"> травень</w:t>
      </w:r>
      <w:r w:rsidR="004F1984">
        <w:rPr>
          <w:rFonts w:ascii="Times New Roman" w:hAnsi="Times New Roman"/>
          <w:sz w:val="28"/>
          <w:szCs w:val="28"/>
          <w:lang w:val="uk-UA"/>
        </w:rPr>
        <w:t xml:space="preserve"> 2016</w:t>
      </w:r>
      <w:r w:rsidRPr="00AD3548">
        <w:rPr>
          <w:rFonts w:ascii="Times New Roman" w:hAnsi="Times New Roman"/>
          <w:sz w:val="28"/>
          <w:szCs w:val="28"/>
          <w:lang w:val="uk-UA"/>
        </w:rPr>
        <w:t xml:space="preserve"> року</w:t>
      </w:r>
    </w:p>
    <w:p w:rsidR="005A6C85" w:rsidRPr="00AD3548" w:rsidRDefault="005A6C85" w:rsidP="005A6C85">
      <w:pPr>
        <w:tabs>
          <w:tab w:val="left" w:pos="6622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 xml:space="preserve">4. </w:t>
      </w:r>
      <w:r w:rsidRPr="00AD3548">
        <w:rPr>
          <w:rFonts w:ascii="Times New Roman" w:hAnsi="Times New Roman"/>
          <w:sz w:val="28"/>
          <w:szCs w:val="28"/>
        </w:rPr>
        <w:t>Голов</w:t>
      </w:r>
      <w:r w:rsidRPr="00AD3548">
        <w:rPr>
          <w:rFonts w:ascii="Times New Roman" w:hAnsi="Times New Roman"/>
          <w:sz w:val="28"/>
          <w:szCs w:val="28"/>
          <w:lang w:val="uk-UA"/>
        </w:rPr>
        <w:t>і</w:t>
      </w:r>
      <w:r w:rsidRPr="00AD3548">
        <w:rPr>
          <w:rFonts w:ascii="Times New Roman" w:hAnsi="Times New Roman"/>
          <w:sz w:val="28"/>
          <w:szCs w:val="28"/>
        </w:rPr>
        <w:t xml:space="preserve"> Ради школи</w:t>
      </w:r>
      <w:r w:rsidRPr="00AD3548">
        <w:rPr>
          <w:rFonts w:ascii="Times New Roman" w:hAnsi="Times New Roman"/>
          <w:sz w:val="28"/>
          <w:szCs w:val="28"/>
          <w:lang w:val="uk-UA"/>
        </w:rPr>
        <w:t xml:space="preserve"> п</w:t>
      </w:r>
      <w:r w:rsidRPr="00AD3548">
        <w:rPr>
          <w:rFonts w:ascii="Times New Roman" w:hAnsi="Times New Roman"/>
          <w:sz w:val="28"/>
          <w:szCs w:val="28"/>
        </w:rPr>
        <w:t>ровести  засідання Ради школи щодо організації оздоровлення та відпочинку вихованців закладу</w:t>
      </w:r>
      <w:r w:rsidR="004F1984">
        <w:rPr>
          <w:rFonts w:ascii="Times New Roman" w:hAnsi="Times New Roman"/>
          <w:sz w:val="28"/>
          <w:szCs w:val="28"/>
          <w:lang w:val="uk-UA"/>
        </w:rPr>
        <w:t xml:space="preserve"> у 2016</w:t>
      </w:r>
      <w:r w:rsidRPr="00AD3548">
        <w:rPr>
          <w:rFonts w:ascii="Times New Roman" w:hAnsi="Times New Roman"/>
          <w:sz w:val="28"/>
          <w:szCs w:val="28"/>
          <w:lang w:val="uk-UA"/>
        </w:rPr>
        <w:t xml:space="preserve"> році</w:t>
      </w:r>
      <w:r w:rsidRPr="00AD3548">
        <w:rPr>
          <w:rFonts w:ascii="Times New Roman" w:hAnsi="Times New Roman"/>
          <w:sz w:val="28"/>
          <w:szCs w:val="28"/>
        </w:rPr>
        <w:t>.</w:t>
      </w:r>
    </w:p>
    <w:p w:rsidR="005A6C85" w:rsidRPr="00AD3548" w:rsidRDefault="004F1984" w:rsidP="005A6C85">
      <w:pPr>
        <w:tabs>
          <w:tab w:val="left" w:pos="6622"/>
        </w:tabs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Березень 2016</w:t>
      </w:r>
    </w:p>
    <w:p w:rsidR="005A6C85" w:rsidRPr="00AD3548" w:rsidRDefault="005A6C85" w:rsidP="005A6C8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8"/>
          <w:szCs w:val="28"/>
          <w:lang w:val="uk-UA"/>
        </w:rPr>
        <w:t>5.Контроль за виконанням наказу залишаю за собою.</w:t>
      </w:r>
    </w:p>
    <w:p w:rsidR="005A6C85" w:rsidRPr="00AD3548" w:rsidRDefault="005A6C85" w:rsidP="005A6C85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5A6C85" w:rsidRPr="00AD3548" w:rsidRDefault="005A6C85" w:rsidP="005A6C85">
      <w:pPr>
        <w:spacing w:after="0" w:line="360" w:lineRule="auto"/>
        <w:rPr>
          <w:rFonts w:ascii="Times New Roman" w:hAnsi="Times New Roman"/>
          <w:sz w:val="20"/>
          <w:szCs w:val="20"/>
          <w:lang w:val="uk-UA"/>
        </w:rPr>
      </w:pPr>
      <w:r w:rsidRPr="00AD3548">
        <w:rPr>
          <w:rFonts w:ascii="Times New Roman" w:hAnsi="Times New Roman"/>
          <w:b/>
          <w:sz w:val="28"/>
          <w:szCs w:val="28"/>
          <w:lang w:val="uk-UA"/>
        </w:rPr>
        <w:t>Директор школи                                                Н.М.Гончарова</w:t>
      </w:r>
    </w:p>
    <w:p w:rsidR="005A6C85" w:rsidRPr="00AD3548" w:rsidRDefault="005A6C85" w:rsidP="005A6C85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D3548">
        <w:rPr>
          <w:rFonts w:ascii="Times New Roman" w:hAnsi="Times New Roman"/>
          <w:sz w:val="20"/>
          <w:szCs w:val="20"/>
          <w:lang w:val="uk-UA"/>
        </w:rPr>
        <w:t>Долганюк О.В.</w:t>
      </w:r>
    </w:p>
    <w:p w:rsidR="005A6C85" w:rsidRPr="00AD3548" w:rsidRDefault="004F1984" w:rsidP="005A6C85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З наказом від 07.09.2015 року № 160</w:t>
      </w:r>
      <w:r w:rsidR="005A6C85" w:rsidRPr="00AD3548">
        <w:rPr>
          <w:rFonts w:ascii="Times New Roman" w:hAnsi="Times New Roman"/>
          <w:sz w:val="28"/>
          <w:szCs w:val="28"/>
          <w:lang w:val="uk-UA"/>
        </w:rPr>
        <w:t xml:space="preserve"> ознайомлені: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843"/>
        <w:gridCol w:w="3260"/>
        <w:gridCol w:w="2410"/>
      </w:tblGrid>
      <w:tr w:rsidR="00707C31" w:rsidRPr="006909F0" w:rsidTr="00C30AC3">
        <w:tc>
          <w:tcPr>
            <w:tcW w:w="2518" w:type="dxa"/>
          </w:tcPr>
          <w:p w:rsidR="00707C31" w:rsidRPr="004D75E3" w:rsidRDefault="00707C31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1843" w:type="dxa"/>
          </w:tcPr>
          <w:p w:rsidR="00707C31" w:rsidRPr="004D75E3" w:rsidRDefault="00707C31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  <w:tc>
          <w:tcPr>
            <w:tcW w:w="3260" w:type="dxa"/>
          </w:tcPr>
          <w:p w:rsidR="00707C31" w:rsidRPr="004D75E3" w:rsidRDefault="00707C31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ПІБ</w:t>
            </w:r>
          </w:p>
        </w:tc>
        <w:tc>
          <w:tcPr>
            <w:tcW w:w="2410" w:type="dxa"/>
          </w:tcPr>
          <w:p w:rsidR="00707C31" w:rsidRPr="004D75E3" w:rsidRDefault="00707C31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Підпис</w:t>
            </w:r>
          </w:p>
        </w:tc>
      </w:tr>
      <w:tr w:rsidR="00BC72D4" w:rsidRPr="006909F0" w:rsidTr="00C30AC3">
        <w:tc>
          <w:tcPr>
            <w:tcW w:w="2518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Абальмас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Н.В.</w:t>
            </w:r>
          </w:p>
        </w:tc>
        <w:tc>
          <w:tcPr>
            <w:tcW w:w="1843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72D4" w:rsidRPr="00121D6C" w:rsidRDefault="00BC72D4" w:rsidP="007756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Левченко Н.О.</w:t>
            </w:r>
          </w:p>
        </w:tc>
        <w:tc>
          <w:tcPr>
            <w:tcW w:w="2410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D4" w:rsidRPr="006909F0" w:rsidTr="00C30AC3">
        <w:tc>
          <w:tcPr>
            <w:tcW w:w="2518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Білоєдова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Л.І.</w:t>
            </w:r>
          </w:p>
        </w:tc>
        <w:tc>
          <w:tcPr>
            <w:tcW w:w="1843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72D4" w:rsidRPr="004D75E3" w:rsidRDefault="00BC72D4" w:rsidP="007756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2410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D4" w:rsidRPr="006909F0" w:rsidTr="00C30AC3">
        <w:tc>
          <w:tcPr>
            <w:tcW w:w="2518" w:type="dxa"/>
          </w:tcPr>
          <w:p w:rsidR="00BC72D4" w:rsidRPr="00635EF3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Л.М.</w:t>
            </w:r>
          </w:p>
        </w:tc>
        <w:tc>
          <w:tcPr>
            <w:tcW w:w="1843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72D4" w:rsidRPr="004D75E3" w:rsidRDefault="00BC72D4" w:rsidP="007756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Неонета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І.В.</w:t>
            </w:r>
          </w:p>
        </w:tc>
        <w:tc>
          <w:tcPr>
            <w:tcW w:w="2410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D4" w:rsidRPr="006909F0" w:rsidTr="00C30AC3">
        <w:tc>
          <w:tcPr>
            <w:tcW w:w="2518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Бондар О.М.</w:t>
            </w:r>
          </w:p>
        </w:tc>
        <w:tc>
          <w:tcPr>
            <w:tcW w:w="1843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72D4" w:rsidRPr="004D75E3" w:rsidRDefault="00BC72D4" w:rsidP="007756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Ніколаєнко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А.І.</w:t>
            </w:r>
          </w:p>
        </w:tc>
        <w:tc>
          <w:tcPr>
            <w:tcW w:w="2410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D4" w:rsidRPr="006909F0" w:rsidTr="00C30AC3">
        <w:tc>
          <w:tcPr>
            <w:tcW w:w="2518" w:type="dxa"/>
          </w:tcPr>
          <w:p w:rsidR="00BC72D4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Головченко Н.В.</w:t>
            </w:r>
          </w:p>
        </w:tc>
        <w:tc>
          <w:tcPr>
            <w:tcW w:w="1843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72D4" w:rsidRPr="004D75E3" w:rsidRDefault="00BC72D4" w:rsidP="007756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Ободець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О.О.</w:t>
            </w:r>
          </w:p>
        </w:tc>
        <w:tc>
          <w:tcPr>
            <w:tcW w:w="2410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D4" w:rsidRPr="006909F0" w:rsidTr="00C30AC3">
        <w:tc>
          <w:tcPr>
            <w:tcW w:w="2518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Ганеча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72D4" w:rsidRPr="00583940" w:rsidRDefault="00BC72D4" w:rsidP="007756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Рибалка Т.І.</w:t>
            </w:r>
          </w:p>
        </w:tc>
        <w:tc>
          <w:tcPr>
            <w:tcW w:w="2410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D4" w:rsidRPr="006909F0" w:rsidTr="00C30AC3">
        <w:tc>
          <w:tcPr>
            <w:tcW w:w="2518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Горлова Т.П.</w:t>
            </w:r>
          </w:p>
        </w:tc>
        <w:tc>
          <w:tcPr>
            <w:tcW w:w="1843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72D4" w:rsidRDefault="00BC72D4" w:rsidP="007756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Романова Н.Ю.</w:t>
            </w:r>
          </w:p>
        </w:tc>
        <w:tc>
          <w:tcPr>
            <w:tcW w:w="2410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D4" w:rsidRPr="006909F0" w:rsidTr="00C30AC3">
        <w:tc>
          <w:tcPr>
            <w:tcW w:w="2518" w:type="dxa"/>
          </w:tcPr>
          <w:p w:rsidR="00BC72D4" w:rsidRPr="00FF59F5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909F0">
              <w:rPr>
                <w:rFonts w:ascii="Times New Roman" w:hAnsi="Times New Roman" w:cs="Times New Roman"/>
                <w:sz w:val="28"/>
                <w:szCs w:val="28"/>
              </w:rPr>
              <w:t>Долганюк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О.В.</w:t>
            </w:r>
          </w:p>
        </w:tc>
        <w:tc>
          <w:tcPr>
            <w:tcW w:w="1843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72D4" w:rsidRPr="004D75E3" w:rsidRDefault="00BC72D4" w:rsidP="007756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Соловей Н.Л.</w:t>
            </w:r>
          </w:p>
        </w:tc>
        <w:tc>
          <w:tcPr>
            <w:tcW w:w="2410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D4" w:rsidRPr="006909F0" w:rsidTr="00C30AC3">
        <w:tc>
          <w:tcPr>
            <w:tcW w:w="2518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Зубрилова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О.М.</w:t>
            </w:r>
          </w:p>
        </w:tc>
        <w:tc>
          <w:tcPr>
            <w:tcW w:w="1843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72D4" w:rsidRPr="004D75E3" w:rsidRDefault="00BC72D4" w:rsidP="007756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Скрипка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Л.Г.</w:t>
            </w:r>
          </w:p>
        </w:tc>
        <w:tc>
          <w:tcPr>
            <w:tcW w:w="2410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D4" w:rsidRPr="006909F0" w:rsidTr="00C30AC3">
        <w:tc>
          <w:tcPr>
            <w:tcW w:w="2518" w:type="dxa"/>
          </w:tcPr>
          <w:p w:rsidR="00BC72D4" w:rsidRPr="004D75E3" w:rsidRDefault="00BC72D4" w:rsidP="002556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Круподер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Є.В.</w:t>
            </w:r>
          </w:p>
        </w:tc>
        <w:tc>
          <w:tcPr>
            <w:tcW w:w="1843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72D4" w:rsidRPr="0015658F" w:rsidRDefault="00BC72D4" w:rsidP="007756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Турчина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2410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D4" w:rsidRPr="006909F0" w:rsidTr="00C30AC3">
        <w:tc>
          <w:tcPr>
            <w:tcW w:w="2518" w:type="dxa"/>
          </w:tcPr>
          <w:p w:rsidR="00BC72D4" w:rsidRPr="004D75E3" w:rsidRDefault="00BC72D4" w:rsidP="002556E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Кайдалова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А.А.</w:t>
            </w:r>
          </w:p>
        </w:tc>
        <w:tc>
          <w:tcPr>
            <w:tcW w:w="1843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72D4" w:rsidRPr="00583940" w:rsidRDefault="00BC72D4" w:rsidP="007756C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Ускова М.О.</w:t>
            </w:r>
          </w:p>
        </w:tc>
        <w:tc>
          <w:tcPr>
            <w:tcW w:w="2410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D4" w:rsidRPr="006909F0" w:rsidTr="00C30AC3">
        <w:tc>
          <w:tcPr>
            <w:tcW w:w="2518" w:type="dxa"/>
          </w:tcPr>
          <w:p w:rsidR="00BC72D4" w:rsidRPr="00121D6C" w:rsidRDefault="00BC72D4" w:rsidP="002556E7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Кіщенко Н.В.</w:t>
            </w:r>
          </w:p>
        </w:tc>
        <w:tc>
          <w:tcPr>
            <w:tcW w:w="1843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72D4" w:rsidRPr="0015658F" w:rsidRDefault="00BC72D4" w:rsidP="007756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Філімонова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2410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72D4" w:rsidRPr="006909F0" w:rsidTr="00C30AC3">
        <w:tc>
          <w:tcPr>
            <w:tcW w:w="2518" w:type="dxa"/>
          </w:tcPr>
          <w:p w:rsidR="00BC72D4" w:rsidRPr="004D75E3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75E3">
              <w:rPr>
                <w:rFonts w:ascii="Times New Roman" w:hAnsi="Times New Roman" w:cs="Times New Roman"/>
                <w:sz w:val="28"/>
                <w:szCs w:val="28"/>
              </w:rPr>
              <w:t>Литвищенко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Т.І.</w:t>
            </w:r>
          </w:p>
        </w:tc>
        <w:tc>
          <w:tcPr>
            <w:tcW w:w="1843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BC72D4" w:rsidRPr="0015658F" w:rsidRDefault="00BC72D4" w:rsidP="007756C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5658F">
              <w:rPr>
                <w:rFonts w:ascii="Times New Roman" w:hAnsi="Times New Roman" w:cs="Times New Roman"/>
                <w:sz w:val="28"/>
                <w:szCs w:val="28"/>
              </w:rPr>
              <w:t>Харченко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О.Д.</w:t>
            </w:r>
          </w:p>
        </w:tc>
        <w:tc>
          <w:tcPr>
            <w:tcW w:w="2410" w:type="dxa"/>
          </w:tcPr>
          <w:p w:rsidR="00BC72D4" w:rsidRPr="006909F0" w:rsidRDefault="00BC72D4" w:rsidP="00C30AC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A6C85" w:rsidRPr="00AD3548" w:rsidRDefault="005A6C85" w:rsidP="005A6C85"/>
    <w:p w:rsidR="005A6C85" w:rsidRPr="00AD3548" w:rsidRDefault="005A6C85" w:rsidP="005A6C85"/>
    <w:p w:rsidR="005A6C85" w:rsidRPr="00AD3548" w:rsidRDefault="005A6C85" w:rsidP="005A6C85"/>
    <w:p w:rsidR="00B94DB0" w:rsidRDefault="005A6C85" w:rsidP="005A6C85">
      <w:pPr>
        <w:spacing w:after="0" w:line="200" w:lineRule="atLeast"/>
        <w:jc w:val="center"/>
        <w:rPr>
          <w:lang w:val="uk-UA"/>
        </w:rPr>
      </w:pPr>
      <w:r w:rsidRPr="00AD3548">
        <w:t xml:space="preserve">                                                                    </w:t>
      </w:r>
      <w:r w:rsidR="00B94DB0">
        <w:t xml:space="preserve">      </w:t>
      </w:r>
    </w:p>
    <w:p w:rsidR="00B94DB0" w:rsidRDefault="00B94DB0" w:rsidP="005A6C85">
      <w:pPr>
        <w:spacing w:after="0" w:line="200" w:lineRule="atLeast"/>
        <w:jc w:val="center"/>
        <w:rPr>
          <w:lang w:val="uk-UA"/>
        </w:rPr>
      </w:pPr>
    </w:p>
    <w:p w:rsidR="005A6C85" w:rsidRPr="00AD3548" w:rsidRDefault="00B94DB0" w:rsidP="005A6C85">
      <w:pPr>
        <w:spacing w:after="0" w:line="200" w:lineRule="atLeast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</w:t>
      </w:r>
      <w:r w:rsidR="005A6C85" w:rsidRPr="00AD3548">
        <w:rPr>
          <w:rFonts w:ascii="Times New Roman" w:hAnsi="Times New Roman"/>
          <w:sz w:val="28"/>
          <w:szCs w:val="28"/>
          <w:lang w:val="uk-UA"/>
        </w:rPr>
        <w:t>Додаток</w:t>
      </w:r>
    </w:p>
    <w:p w:rsidR="005A6C85" w:rsidRPr="00AD3548" w:rsidRDefault="004F1984" w:rsidP="00B94DB0">
      <w:pPr>
        <w:spacing w:after="0" w:line="200" w:lineRule="atLeast"/>
        <w:ind w:left="5073" w:right="-1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від 07.09.2015</w:t>
      </w:r>
      <w:r w:rsidR="00B94DB0">
        <w:rPr>
          <w:rFonts w:ascii="Times New Roman" w:hAnsi="Times New Roman"/>
          <w:sz w:val="28"/>
          <w:szCs w:val="28"/>
          <w:lang w:val="uk-UA"/>
        </w:rPr>
        <w:t xml:space="preserve"> № 16</w:t>
      </w:r>
      <w:r>
        <w:rPr>
          <w:rFonts w:ascii="Times New Roman" w:hAnsi="Times New Roman"/>
          <w:sz w:val="28"/>
          <w:szCs w:val="28"/>
          <w:lang w:val="uk-UA"/>
        </w:rPr>
        <w:t>0</w:t>
      </w:r>
      <w:r w:rsidR="005A6C85" w:rsidRPr="00AD3548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</w:t>
      </w:r>
    </w:p>
    <w:p w:rsidR="005A6C85" w:rsidRPr="00AD3548" w:rsidRDefault="005A6C85" w:rsidP="005A6C85">
      <w:pPr>
        <w:spacing w:after="0" w:line="200" w:lineRule="atLeast"/>
        <w:rPr>
          <w:rFonts w:ascii="Times New Roman" w:hAnsi="Times New Roman"/>
          <w:sz w:val="28"/>
          <w:szCs w:val="28"/>
        </w:rPr>
      </w:pPr>
    </w:p>
    <w:p w:rsidR="005A6C85" w:rsidRPr="00B94DB0" w:rsidRDefault="005A6C85" w:rsidP="005A6C85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4DB0">
        <w:rPr>
          <w:rFonts w:ascii="Times New Roman" w:hAnsi="Times New Roman"/>
          <w:b/>
          <w:sz w:val="28"/>
          <w:szCs w:val="28"/>
          <w:lang w:val="uk-UA"/>
        </w:rPr>
        <w:t>ІНФОРМАЦІЯ</w:t>
      </w:r>
    </w:p>
    <w:p w:rsidR="005A6C85" w:rsidRPr="00B94DB0" w:rsidRDefault="005A6C85" w:rsidP="005A6C85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4DB0">
        <w:rPr>
          <w:rFonts w:ascii="Times New Roman" w:hAnsi="Times New Roman"/>
          <w:b/>
          <w:sz w:val="28"/>
          <w:szCs w:val="28"/>
          <w:lang w:val="uk-UA"/>
        </w:rPr>
        <w:t>Комунального закладу «Харківська спеціальна загальноосвітня школа-інтернат № 3» Харківської обласної ради</w:t>
      </w:r>
    </w:p>
    <w:p w:rsidR="005A6C85" w:rsidRPr="00B94DB0" w:rsidRDefault="005A6C85" w:rsidP="005A6C85">
      <w:pPr>
        <w:spacing w:after="0" w:line="200" w:lineRule="atLeast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94DB0">
        <w:rPr>
          <w:rFonts w:ascii="Times New Roman" w:hAnsi="Times New Roman"/>
          <w:b/>
          <w:sz w:val="28"/>
          <w:szCs w:val="28"/>
          <w:lang w:val="uk-UA"/>
        </w:rPr>
        <w:t>про підсумки організації літнього оздоровлення</w:t>
      </w:r>
    </w:p>
    <w:p w:rsidR="005A6C85" w:rsidRPr="00B94DB0" w:rsidRDefault="004F1984" w:rsidP="005A6C85">
      <w:pPr>
        <w:spacing w:after="0" w:line="200" w:lineRule="atLeast"/>
        <w:jc w:val="center"/>
        <w:rPr>
          <w:b/>
          <w:lang w:val="uk-UA"/>
        </w:rPr>
      </w:pPr>
      <w:r w:rsidRPr="00B94DB0">
        <w:rPr>
          <w:rFonts w:ascii="Times New Roman" w:hAnsi="Times New Roman"/>
          <w:b/>
          <w:sz w:val="28"/>
          <w:szCs w:val="28"/>
          <w:lang w:val="uk-UA"/>
        </w:rPr>
        <w:t xml:space="preserve"> та відпочинку дітей у 2015 </w:t>
      </w:r>
      <w:r w:rsidR="005A6C85" w:rsidRPr="00B94DB0">
        <w:rPr>
          <w:rFonts w:ascii="Times New Roman" w:hAnsi="Times New Roman"/>
          <w:b/>
          <w:sz w:val="28"/>
          <w:szCs w:val="28"/>
          <w:lang w:val="uk-UA"/>
        </w:rPr>
        <w:t>році</w:t>
      </w:r>
    </w:p>
    <w:p w:rsidR="005A6C85" w:rsidRPr="004F1984" w:rsidRDefault="005A6C85" w:rsidP="005A6C85">
      <w:pPr>
        <w:spacing w:after="0" w:line="200" w:lineRule="atLeast"/>
        <w:rPr>
          <w:lang w:val="uk-UA"/>
        </w:rPr>
      </w:pPr>
    </w:p>
    <w:p w:rsidR="00B94DB0" w:rsidRPr="00B94DB0" w:rsidRDefault="005A6C85" w:rsidP="00B94DB0">
      <w:pPr>
        <w:spacing w:after="0" w:line="240" w:lineRule="auto"/>
        <w:ind w:firstLine="708"/>
        <w:contextualSpacing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Відповідно  до </w:t>
      </w:r>
      <w:r w:rsidRPr="00AD3548">
        <w:rPr>
          <w:rFonts w:ascii="Times New Roman" w:hAnsi="Times New Roman"/>
          <w:sz w:val="28"/>
          <w:szCs w:val="28"/>
          <w:lang w:val="uk-UA"/>
        </w:rPr>
        <w:t xml:space="preserve">Закону України «Про оздоровлення та відпочинок дітей», наказу Міністерства освіти і науки України  від 07.02.2014 № 121 «Про забезпечення права дітей на оздоровлення та відпочинок в дитячих закладах оздоровлення та відпочинку, підпорядкованих органам управління освітою», розпорядження Харківської обласної державної адміністрації від 21 квітня 2010 року № 205 «Про організацію оздоровлення та відпочинку дітей в 2010-2015 роках», </w:t>
      </w:r>
      <w:r w:rsidR="00B94DB0" w:rsidRPr="00B94DB0">
        <w:rPr>
          <w:rFonts w:ascii="Times New Roman" w:eastAsia="Times New Roman" w:hAnsi="Times New Roman" w:cs="Times New Roman"/>
          <w:sz w:val="28"/>
          <w:szCs w:val="28"/>
          <w:lang w:val="uk-UA"/>
        </w:rPr>
        <w:t>з метою належної підготовки та проведення оздоровчої літньої кампанії у 2015 році, додержання законодавства у сфері оздоровлення  та відпочинку дітей, керуючись статтею 6 Закону Укра</w:t>
      </w:r>
      <w:r w:rsidR="00B94DB0" w:rsidRPr="00B94DB0">
        <w:rPr>
          <w:rFonts w:ascii="Times New Roman" w:hAnsi="Times New Roman" w:cs="Times New Roman"/>
          <w:sz w:val="28"/>
          <w:szCs w:val="28"/>
          <w:lang w:val="uk-UA"/>
        </w:rPr>
        <w:t xml:space="preserve">їни </w:t>
      </w:r>
      <w:r w:rsidR="00B94DB0" w:rsidRPr="00B94DB0">
        <w:rPr>
          <w:rFonts w:ascii="Times New Roman" w:eastAsia="Times New Roman" w:hAnsi="Times New Roman" w:cs="Times New Roman"/>
          <w:sz w:val="28"/>
          <w:szCs w:val="28"/>
          <w:lang w:val="uk-UA"/>
        </w:rPr>
        <w:t>«Про місцеві державні адміністрації»</w:t>
      </w:r>
      <w:r w:rsidR="00B94DB0" w:rsidRPr="00B94DB0">
        <w:rPr>
          <w:rFonts w:ascii="Times New Roman" w:hAnsi="Times New Roman" w:cs="Times New Roman"/>
          <w:sz w:val="28"/>
          <w:szCs w:val="28"/>
          <w:lang w:val="uk-UA"/>
        </w:rPr>
        <w:t>, наказів Департаменту науки і освіти  Харківської обласної державної адміністрації від 24.04.2015 № 213 «</w:t>
      </w:r>
      <w:r w:rsidR="00B94DB0" w:rsidRPr="00B94DB0">
        <w:rPr>
          <w:rFonts w:ascii="Times New Roman" w:eastAsia="Times New Roman" w:hAnsi="Times New Roman" w:cs="Times New Roman"/>
          <w:sz w:val="28"/>
          <w:szCs w:val="28"/>
          <w:lang w:val="uk-UA"/>
        </w:rPr>
        <w:t>Про проведення літнього оздоровлення та відпочинку учнів (вихованців) навчальних закладів інтернатного типу обласного підпорядкування влітку 2015 року та закладів, що передані на фінансування з місцевого бюджету</w:t>
      </w:r>
      <w:r w:rsidR="00B94DB0" w:rsidRPr="00B94DB0">
        <w:rPr>
          <w:rFonts w:ascii="Times New Roman" w:hAnsi="Times New Roman" w:cs="Times New Roman"/>
          <w:sz w:val="28"/>
          <w:szCs w:val="28"/>
          <w:lang w:val="uk-UA"/>
        </w:rPr>
        <w:t>» та  від 24.04.2015 № 214 «Про організацію оздоровлення та відпочинку дітей улітку 2015 року».</w:t>
      </w:r>
    </w:p>
    <w:p w:rsidR="00B94DB0" w:rsidRDefault="00B94DB0" w:rsidP="00B94DB0">
      <w:pPr>
        <w:tabs>
          <w:tab w:val="left" w:pos="9923"/>
        </w:tabs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 2015 році було заплановано  охопити оздоровленням і відпочинком 167 учнів. </w:t>
      </w:r>
    </w:p>
    <w:p w:rsidR="00B94DB0" w:rsidRDefault="00B94DB0" w:rsidP="00B94DB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  <w:t>Питання літнього оздоровлення та відпочинку вихованців навчального закладу протягом 2014/2015 навчального року розглядалося на нарадах при директорові (вересень 2014, березень і травень 2015), на засіданнях педагогічної ради (серпень 2014, травень 2015), методичних об'єднань вчителів і вихователів (серпень 2014, березень і червень 2015), загальношкільних і класних батьківських зборах, Раді профілактики (вересень 2014 і травень 2015).</w:t>
      </w:r>
    </w:p>
    <w:p w:rsidR="00B94DB0" w:rsidRDefault="00B94DB0" w:rsidP="00B94DB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ab/>
        <w:t>Робота з організації літнього оздоровлення і відпочинку ведеться за такими напрямками:</w:t>
      </w:r>
    </w:p>
    <w:p w:rsidR="00B94DB0" w:rsidRDefault="00B94DB0" w:rsidP="00B94DB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1. Директором школи видано накази «Про підсумки літнього оздоровлення і відпочинку учнів»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від 28.08.2014 № 140,  «Про організацію літнього оздоровлення і відпочинку» від 28.04.2015 № 86, 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 xml:space="preserve">«Про запобігання дитячого травматизму серед учнів під час проведення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літніх канікул 2014/2015 навчального року та оздоровчої кампанії</w:t>
      </w:r>
      <w:r>
        <w:rPr>
          <w:rFonts w:ascii="Times New Roman" w:hAnsi="Times New Roman" w:cs="Times New Roman"/>
          <w:spacing w:val="-3"/>
          <w:sz w:val="28"/>
          <w:szCs w:val="28"/>
          <w:shd w:val="clear" w:color="auto" w:fill="FFFFFF"/>
        </w:rPr>
        <w:t>».</w:t>
      </w:r>
    </w:p>
    <w:p w:rsidR="00B94DB0" w:rsidRDefault="00B94DB0" w:rsidP="00B94DB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2. Ознайомлення з наказами Міністерства освіти і науки України, Департаменту науки і освіти Харківської обласної державної адміністрації та нормативними документами з рекомендаціями щодо організації літнього оздоровлення та відпочинку вихованців навчального закладу в 2015 році.</w:t>
      </w:r>
    </w:p>
    <w:p w:rsidR="00B94DB0" w:rsidRDefault="00B94DB0" w:rsidP="00B94DB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3.  Проведення заступником директора з виховної роботи, класними керівниками та вихователями роз'яснювальної роботи на загальношкільних і класних батьківських зборах.</w:t>
      </w:r>
    </w:p>
    <w:p w:rsidR="00B94DB0" w:rsidRDefault="00B94DB0" w:rsidP="00B94DB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4. Співпраця з місцевими органами виконавчої влади та місцевого самоврядування області, органами соціального захисту районними Комітетами у справах дітей, молоді та сім'ї   з питань надання дітям пільгових категорій путівок до санаторіїв та дитячих оздоровчих таборів за бюджетні кошти: дітям сиротам та позбавленим батьківського піклування (Ващенко О., 10 клас, Андренко А., 5 клас, Чубовій К., Печенежському В., 8 клас,  Карпову М., 2 кл, Базаєву Д., 1 клас) та дітям, які потрапили в складні життєві обставини, дітям з багатодітних родин (Святолуцькому В., 10 клас, Святолуцькому О., 8 клас, Святолуцькій М., 6 клас, Святолуцькому В, 3 клас, Суворовій В., 9 клас, Суворову В., 7 клас, Суворову М., 5 клас, Гринченко Н., 1 клас,.), дітям, які є внутрішньо переміщеними особами (Анмендінгер В., 3 кл, Антонов О., 10 кл., Галютін Д., 6 кл., Макарчев Є., 6 кл.)</w:t>
      </w:r>
    </w:p>
    <w:p w:rsidR="00B94DB0" w:rsidRDefault="00B94DB0" w:rsidP="00B94DB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5. Співпраця з опікунами та службами у справах дітей щодо організації оздоровлення дітей-сирі та дітей, позбавлених батьківського піклування .</w:t>
      </w:r>
    </w:p>
    <w:p w:rsidR="00B94DB0" w:rsidRDefault="00B94DB0" w:rsidP="00B94DB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Дітей-інвалідів та дітей, які перебувають на диспансерному обліку планувалось оздоровити  у Харківському обласному психо-неврологічному санаторії № 1.</w:t>
      </w:r>
    </w:p>
    <w:p w:rsidR="00B94DB0" w:rsidRDefault="00B94DB0" w:rsidP="00B94DB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6. Забезпечення контролю за місцезнаходження вихованців, особливо дітей, які перебувають на внутрішньошкільному контролі (Ігнатова К., Вороненко Р., Небрат А., Чеканова А.), під час літнього відпочинку, підтримуючи постійний зв'язок з батьками вихованців та особами, що їх замінюють.</w:t>
      </w:r>
    </w:p>
    <w:p w:rsidR="00B94DB0" w:rsidRDefault="00B94DB0" w:rsidP="00B94DB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7.Надання щомісячних звітів про оздоровлення та відпочинок учнів до Департаменту науки і освіти Харківської обласної державної адміністрації.</w:t>
      </w:r>
    </w:p>
    <w:p w:rsidR="00B94DB0" w:rsidRDefault="00B94DB0" w:rsidP="00B94DB0">
      <w:pPr>
        <w:spacing w:after="0" w:line="240" w:lineRule="auto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8. Складено базу даних літнього оздоровлення та відпочинку вихованців навчального закладу. </w:t>
      </w:r>
    </w:p>
    <w:p w:rsidR="00B94DB0" w:rsidRDefault="00B94DB0" w:rsidP="00B94DB0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 у червні </w:t>
      </w:r>
    </w:p>
    <w:p w:rsidR="00B94DB0" w:rsidRDefault="00B94DB0" w:rsidP="00B94DB0">
      <w:pPr>
        <w:pStyle w:val="a7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бюджетні кошти оздоровлено: дітей сиріт і ПБП – 4, дітей СЖО- 2, дітей-переселенців із району проведення АТО — 1, дітей-інвалідів – 12, дітей з багатодітних сімей – 6. </w:t>
      </w:r>
    </w:p>
    <w:p w:rsidR="00B94DB0" w:rsidRDefault="00B94DB0" w:rsidP="00B94DB0">
      <w:pPr>
        <w:pStyle w:val="a7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відпочинок на морському узбережжі  Азовського та Чорного моря з батьками – 24 дитини;</w:t>
      </w:r>
    </w:p>
    <w:p w:rsidR="00B94DB0" w:rsidRDefault="00B94DB0" w:rsidP="00B94DB0">
      <w:pPr>
        <w:pStyle w:val="a7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відпочинок у сільській місцевості – 56 дітей;</w:t>
      </w:r>
    </w:p>
    <w:p w:rsidR="00B94DB0" w:rsidRDefault="00B94DB0" w:rsidP="00B94DB0">
      <w:pPr>
        <w:pStyle w:val="a7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відпочинок у місті – 49 дітей.</w:t>
      </w:r>
    </w:p>
    <w:p w:rsidR="00B94DB0" w:rsidRDefault="00B94DB0" w:rsidP="00B94DB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У липні :</w:t>
      </w:r>
    </w:p>
    <w:p w:rsidR="00B94DB0" w:rsidRPr="00B94DB0" w:rsidRDefault="00B94DB0" w:rsidP="00B94DB0">
      <w:pPr>
        <w:spacing w:after="0" w:line="240" w:lineRule="auto"/>
        <w:contextualSpacing/>
        <w:jc w:val="both"/>
        <w:rPr>
          <w:lang w:val="uk-UA"/>
        </w:rPr>
      </w:pPr>
      <w:r w:rsidRPr="00B94DB0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за бюджетні кошти оздоровлено: дітей сиріт і ПБП – 1, дітей СЖО- 4, </w:t>
      </w:r>
      <w:bookmarkStart w:id="0" w:name="__DdeLink__488_1692436918"/>
      <w:r w:rsidRPr="00B94DB0">
        <w:rPr>
          <w:rFonts w:ascii="Times New Roman" w:hAnsi="Times New Roman" w:cs="Times New Roman"/>
          <w:sz w:val="28"/>
          <w:szCs w:val="28"/>
          <w:lang w:val="uk-UA"/>
        </w:rPr>
        <w:t>дітей-переселенців із району проведення АТО - 2</w:t>
      </w:r>
      <w:bookmarkEnd w:id="0"/>
      <w:r w:rsidRPr="00B94DB0">
        <w:rPr>
          <w:rFonts w:ascii="Times New Roman" w:hAnsi="Times New Roman" w:cs="Times New Roman"/>
          <w:sz w:val="28"/>
          <w:szCs w:val="28"/>
          <w:lang w:val="uk-UA"/>
        </w:rPr>
        <w:t xml:space="preserve">,  дітей-інвалідів – 24, дітей з багатодітних сімей – 5 </w:t>
      </w:r>
    </w:p>
    <w:p w:rsidR="00B94DB0" w:rsidRDefault="00B94DB0" w:rsidP="00B94DB0">
      <w:pPr>
        <w:pStyle w:val="a7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відпочинок на морському узбережжі  Азовського та Чорного моря з батьками – 16 дитини;</w:t>
      </w:r>
    </w:p>
    <w:p w:rsidR="00B94DB0" w:rsidRDefault="00B94DB0" w:rsidP="00B94DB0">
      <w:pPr>
        <w:pStyle w:val="a7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відпочинок у сільській місцевості – 79 дітей;</w:t>
      </w:r>
    </w:p>
    <w:p w:rsidR="00B94DB0" w:rsidRDefault="00B94DB0" w:rsidP="00B94DB0">
      <w:pPr>
        <w:pStyle w:val="a7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відпочинок у місті – 38 дітей.</w:t>
      </w:r>
    </w:p>
    <w:p w:rsidR="00B94DB0" w:rsidRDefault="00B94DB0" w:rsidP="00B94DB0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У серпні:</w:t>
      </w:r>
    </w:p>
    <w:p w:rsidR="00B94DB0" w:rsidRDefault="00B94DB0" w:rsidP="00B94DB0">
      <w:pPr>
        <w:pStyle w:val="a7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за бюджетні кошти оздоровлено: дітей сиріт і ПБП – 1, дітей СЖО- 2, дітей-переселенців із району проведення АТО — 1, дітей-інвалідів – 18, дітей з багатодітних сімей – 3. </w:t>
      </w:r>
    </w:p>
    <w:p w:rsidR="00B94DB0" w:rsidRDefault="00B94DB0" w:rsidP="00B94DB0">
      <w:pPr>
        <w:pStyle w:val="a7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відпочинок на морському узбережжі  Азовського та Чорного моря з батьками – 11 дитини;</w:t>
      </w:r>
    </w:p>
    <w:p w:rsidR="00B94DB0" w:rsidRDefault="00B94DB0" w:rsidP="00B94DB0">
      <w:pPr>
        <w:pStyle w:val="a7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відпочинок у сільській місцевості – 62 дітей;</w:t>
      </w:r>
    </w:p>
    <w:p w:rsidR="00B94DB0" w:rsidRDefault="00B94DB0" w:rsidP="00B94DB0">
      <w:pPr>
        <w:pStyle w:val="a7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відпочинок у місті – 70 дітей.</w:t>
      </w:r>
    </w:p>
    <w:p w:rsidR="00B94DB0" w:rsidRDefault="00B94DB0" w:rsidP="00B94DB0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З огляду на вище сказане, можна зробити висновок, що 100 відсотків вихованців були охоплені оздоровленням і відпочинком.</w:t>
      </w:r>
    </w:p>
    <w:p w:rsidR="00B94DB0" w:rsidRDefault="00B94DB0" w:rsidP="00B94DB0">
      <w:pPr>
        <w:spacing w:after="0" w:line="240" w:lineRule="auto"/>
        <w:ind w:firstLine="708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Пріоритетні завдання з організації літнього оздоровлення влітку 2016 року:</w:t>
      </w:r>
    </w:p>
    <w:p w:rsidR="00B94DB0" w:rsidRDefault="00B94DB0" w:rsidP="00B94DB0">
      <w:pPr>
        <w:pStyle w:val="a7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</w:rPr>
        <w:t>Забезпечити своєчасну підготовчу роботу з  оздоровлення та відпочинку дітей улітку 2016 року;</w:t>
      </w:r>
    </w:p>
    <w:p w:rsidR="00B94DB0" w:rsidRPr="00BB22EE" w:rsidRDefault="00B94DB0" w:rsidP="00B94DB0">
      <w:pPr>
        <w:pStyle w:val="1"/>
        <w:numPr>
          <w:ilvl w:val="0"/>
          <w:numId w:val="2"/>
        </w:numPr>
        <w:spacing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Посилити співпрацю з місцевими органами виконавчої влади, іншими органами державної влади, профспілковими, громадськими організаціями та спонсорами щодо забезпечення дітей пільгового контингенту путівками до дитячих оздоровчих закладів; </w:t>
      </w:r>
    </w:p>
    <w:p w:rsidR="00B94DB0" w:rsidRDefault="00B94DB0" w:rsidP="00B94DB0">
      <w:pPr>
        <w:pStyle w:val="a7"/>
        <w:numPr>
          <w:ilvl w:val="0"/>
          <w:numId w:val="2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вдосконалити інформаційно-просвітницьку роботу з батьками вихованців щодо організації оздоровлення дітей в дитячих оздоровчих закладах.</w:t>
      </w:r>
    </w:p>
    <w:p w:rsidR="005A6C85" w:rsidRPr="00AD3548" w:rsidRDefault="005A6C85" w:rsidP="00B94DB0">
      <w:pPr>
        <w:spacing w:line="240" w:lineRule="auto"/>
        <w:ind w:firstLine="720"/>
        <w:jc w:val="both"/>
        <w:rPr>
          <w:rFonts w:ascii="Times New Roman" w:hAnsi="Times New Roman"/>
          <w:spacing w:val="-1"/>
          <w:sz w:val="28"/>
          <w:szCs w:val="28"/>
          <w:lang w:val="uk-UA"/>
        </w:rPr>
      </w:pPr>
    </w:p>
    <w:p w:rsidR="005A6C85" w:rsidRPr="00B94DB0" w:rsidRDefault="005A6C85" w:rsidP="00B94DB0">
      <w:pPr>
        <w:spacing w:after="0" w:line="240" w:lineRule="auto"/>
        <w:contextualSpacing/>
        <w:jc w:val="both"/>
        <w:rPr>
          <w:rFonts w:ascii="Times New Roman" w:hAnsi="Times New Roman"/>
          <w:b/>
          <w:spacing w:val="-1"/>
          <w:sz w:val="28"/>
          <w:szCs w:val="28"/>
          <w:lang w:val="uk-UA"/>
        </w:rPr>
      </w:pPr>
      <w:r w:rsidRPr="00B94DB0">
        <w:rPr>
          <w:rFonts w:ascii="Times New Roman" w:hAnsi="Times New Roman"/>
          <w:b/>
          <w:spacing w:val="-1"/>
          <w:sz w:val="28"/>
          <w:szCs w:val="28"/>
          <w:lang w:val="uk-UA"/>
        </w:rPr>
        <w:t>Заступник директора з виховної роботи                                 О.В.Долганюк</w:t>
      </w:r>
    </w:p>
    <w:p w:rsidR="005A6C85" w:rsidRPr="00AD3548" w:rsidRDefault="005A6C85" w:rsidP="005A6C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3548">
        <w:rPr>
          <w:rFonts w:ascii="Times New Roman" w:hAnsi="Times New Roman"/>
          <w:sz w:val="28"/>
          <w:szCs w:val="28"/>
        </w:rPr>
        <w:t xml:space="preserve">         </w:t>
      </w:r>
    </w:p>
    <w:p w:rsidR="005A6C85" w:rsidRPr="00AD3548" w:rsidRDefault="005A6C85" w:rsidP="005A6C85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AD3548">
        <w:rPr>
          <w:rFonts w:ascii="Times New Roman" w:hAnsi="Times New Roman"/>
          <w:sz w:val="28"/>
          <w:szCs w:val="28"/>
        </w:rPr>
        <w:tab/>
      </w:r>
      <w:r w:rsidRPr="00AD3548">
        <w:rPr>
          <w:rFonts w:ascii="Times New Roman" w:hAnsi="Times New Roman"/>
          <w:sz w:val="28"/>
          <w:szCs w:val="28"/>
        </w:rPr>
        <w:tab/>
      </w:r>
    </w:p>
    <w:p w:rsidR="005A6C85" w:rsidRPr="00AD3548" w:rsidRDefault="005A6C85" w:rsidP="005A6C85">
      <w:pPr>
        <w:spacing w:after="0" w:line="360" w:lineRule="auto"/>
        <w:contextualSpacing/>
        <w:jc w:val="both"/>
        <w:rPr>
          <w:rFonts w:ascii="Times New Roman" w:hAnsi="Times New Roman"/>
          <w:spacing w:val="-1"/>
          <w:sz w:val="28"/>
          <w:szCs w:val="28"/>
        </w:rPr>
      </w:pPr>
    </w:p>
    <w:p w:rsidR="00974E44" w:rsidRDefault="00974E44"/>
    <w:sectPr w:rsidR="00974E44" w:rsidSect="00754892">
      <w:headerReference w:type="default" r:id="rId8"/>
      <w:pgSz w:w="11906" w:h="16838"/>
      <w:pgMar w:top="1403" w:right="850" w:bottom="1403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56BD" w:rsidRDefault="002256BD" w:rsidP="00754892">
      <w:pPr>
        <w:spacing w:after="0" w:line="240" w:lineRule="auto"/>
      </w:pPr>
      <w:r>
        <w:separator/>
      </w:r>
    </w:p>
  </w:endnote>
  <w:endnote w:type="continuationSeparator" w:id="1">
    <w:p w:rsidR="002256BD" w:rsidRDefault="002256BD" w:rsidP="0075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56BD" w:rsidRDefault="002256BD" w:rsidP="00754892">
      <w:pPr>
        <w:spacing w:after="0" w:line="240" w:lineRule="auto"/>
      </w:pPr>
      <w:r>
        <w:separator/>
      </w:r>
    </w:p>
  </w:footnote>
  <w:footnote w:type="continuationSeparator" w:id="1">
    <w:p w:rsidR="002256BD" w:rsidRDefault="002256BD" w:rsidP="0075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57" w:rsidRDefault="00E96283">
    <w:pPr>
      <w:pStyle w:val="a3"/>
      <w:jc w:val="center"/>
    </w:pPr>
    <w:r>
      <w:fldChar w:fldCharType="begin"/>
    </w:r>
    <w:r w:rsidR="00974E44">
      <w:instrText xml:space="preserve"> PAGE   \* MERGEFORMAT </w:instrText>
    </w:r>
    <w:r>
      <w:fldChar w:fldCharType="separate"/>
    </w:r>
    <w:r w:rsidR="0098384D">
      <w:rPr>
        <w:noProof/>
      </w:rPr>
      <w:t>2</w:t>
    </w:r>
    <w:r>
      <w:fldChar w:fldCharType="end"/>
    </w:r>
  </w:p>
  <w:p w:rsidR="00B16D57" w:rsidRDefault="002256B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B21B1"/>
    <w:multiLevelType w:val="multilevel"/>
    <w:tmpl w:val="7480E5D0"/>
    <w:lvl w:ilvl="0">
      <w:start w:val="8"/>
      <w:numFmt w:val="bullet"/>
      <w:lvlText w:val="-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>
    <w:nsid w:val="730C70F5"/>
    <w:multiLevelType w:val="hybridMultilevel"/>
    <w:tmpl w:val="A3708532"/>
    <w:lvl w:ilvl="0" w:tplc="B9F2131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A6C85"/>
    <w:rsid w:val="00137AD6"/>
    <w:rsid w:val="002256BD"/>
    <w:rsid w:val="0027607D"/>
    <w:rsid w:val="004F1984"/>
    <w:rsid w:val="005A6C85"/>
    <w:rsid w:val="00707C31"/>
    <w:rsid w:val="00754892"/>
    <w:rsid w:val="00974E44"/>
    <w:rsid w:val="0098384D"/>
    <w:rsid w:val="00B94DB0"/>
    <w:rsid w:val="00BB1DE7"/>
    <w:rsid w:val="00BC72D4"/>
    <w:rsid w:val="00CC41F4"/>
    <w:rsid w:val="00E96283"/>
    <w:rsid w:val="00EC176F"/>
    <w:rsid w:val="00F91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8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A6C85"/>
    <w:pPr>
      <w:tabs>
        <w:tab w:val="center" w:pos="4677"/>
        <w:tab w:val="right" w:pos="9355"/>
      </w:tabs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5A6C85"/>
    <w:rPr>
      <w:rFonts w:ascii="Calibri" w:eastAsia="Times New Roman" w:hAnsi="Calibri" w:cs="Times New Roman"/>
      <w:lang w:eastAsia="zh-CN"/>
    </w:rPr>
  </w:style>
  <w:style w:type="paragraph" w:styleId="a5">
    <w:name w:val="Body Text Indent"/>
    <w:basedOn w:val="a"/>
    <w:link w:val="a6"/>
    <w:rsid w:val="005A6C85"/>
    <w:pPr>
      <w:suppressAutoHyphens/>
      <w:ind w:firstLine="540"/>
      <w:jc w:val="both"/>
    </w:pPr>
    <w:rPr>
      <w:rFonts w:ascii="Calibri" w:eastAsia="Times New Roman" w:hAnsi="Calibri" w:cs="Times New Roman"/>
      <w:lang w:val="uk-UA" w:eastAsia="zh-CN"/>
    </w:rPr>
  </w:style>
  <w:style w:type="character" w:customStyle="1" w:styleId="a6">
    <w:name w:val="Основной текст с отступом Знак"/>
    <w:basedOn w:val="a0"/>
    <w:link w:val="a5"/>
    <w:rsid w:val="005A6C85"/>
    <w:rPr>
      <w:rFonts w:ascii="Calibri" w:eastAsia="Times New Roman" w:hAnsi="Calibri" w:cs="Times New Roman"/>
      <w:lang w:val="uk-UA" w:eastAsia="zh-CN"/>
    </w:rPr>
  </w:style>
  <w:style w:type="paragraph" w:styleId="a7">
    <w:name w:val="List Paragraph"/>
    <w:basedOn w:val="a"/>
    <w:rsid w:val="00B94DB0"/>
    <w:pPr>
      <w:suppressAutoHyphens/>
      <w:ind w:left="720"/>
      <w:contextualSpacing/>
    </w:pPr>
    <w:rPr>
      <w:rFonts w:ascii="Calibri" w:eastAsia="Arial Unicode MS" w:hAnsi="Calibri"/>
      <w:lang w:val="uk-UA" w:eastAsia="uk-UA"/>
    </w:rPr>
  </w:style>
  <w:style w:type="paragraph" w:customStyle="1" w:styleId="1">
    <w:name w:val="Текст1"/>
    <w:basedOn w:val="a"/>
    <w:rsid w:val="00B94DB0"/>
    <w:pPr>
      <w:suppressAutoHyphens/>
      <w:spacing w:after="0" w:line="100" w:lineRule="atLeast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C72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C72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555F9-81A1-4B56-88BF-79E79C60C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7</cp:revision>
  <cp:lastPrinted>2015-10-29T09:31:00Z</cp:lastPrinted>
  <dcterms:created xsi:type="dcterms:W3CDTF">2015-09-11T09:02:00Z</dcterms:created>
  <dcterms:modified xsi:type="dcterms:W3CDTF">2015-11-09T14:49:00Z</dcterms:modified>
</cp:coreProperties>
</file>