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FB" w:rsidRPr="00F27588" w:rsidRDefault="006B56FB" w:rsidP="006B56FB">
      <w:pPr>
        <w:spacing w:after="0"/>
        <w:jc w:val="center"/>
        <w:rPr>
          <w:sz w:val="24"/>
          <w:szCs w:val="24"/>
          <w:lang w:val="uk-UA"/>
        </w:rPr>
      </w:pPr>
      <w:r w:rsidRPr="00F27588">
        <w:rPr>
          <w:sz w:val="24"/>
          <w:szCs w:val="24"/>
        </w:rPr>
        <w:object w:dxaOrig="682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.75pt" o:ole="" fillcolor="window">
            <v:imagedata r:id="rId7" o:title=""/>
          </v:shape>
          <o:OLEObject Type="Embed" ProgID="Word.Picture.8" ShapeID="_x0000_i1025" DrawAspect="Content" ObjectID="_1389165208" r:id="rId8"/>
        </w:object>
      </w:r>
    </w:p>
    <w:p w:rsidR="006B56FB" w:rsidRPr="00F27588" w:rsidRDefault="006B56FB" w:rsidP="006B56F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УКРАЇНА</w:t>
      </w:r>
    </w:p>
    <w:p w:rsidR="006B56FB" w:rsidRPr="00AE41F8" w:rsidRDefault="006B56FB" w:rsidP="006B56F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AE41F8">
        <w:rPr>
          <w:rFonts w:ascii="Times New Roman" w:hAnsi="Times New Roman"/>
          <w:bCs/>
          <w:sz w:val="26"/>
          <w:szCs w:val="26"/>
          <w:lang w:val="uk-UA"/>
        </w:rPr>
        <w:t>МІНІСТЕРСТВО ОСВІТИ І НАУКИ</w:t>
      </w:r>
      <w:r>
        <w:rPr>
          <w:rFonts w:ascii="Times New Roman" w:hAnsi="Times New Roman"/>
          <w:bCs/>
          <w:sz w:val="26"/>
          <w:szCs w:val="26"/>
          <w:lang w:val="uk-UA"/>
        </w:rPr>
        <w:t>, МОЛОДІ ТА СПОРТУ УКРАЇНИ</w:t>
      </w:r>
    </w:p>
    <w:p w:rsidR="006B56FB" w:rsidRPr="00F27588" w:rsidRDefault="006B56FB" w:rsidP="006B56F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ГОЛОВНЕ УПРАВЛІННЯ ОСВІТИ І НАУКИ ХАРКІВСЬКОЇ ОБЛАСНОЇ ДЕРЖ</w:t>
      </w:r>
      <w:r w:rsidRPr="00F27588">
        <w:rPr>
          <w:rFonts w:ascii="Times New Roman" w:hAnsi="Times New Roman"/>
          <w:sz w:val="26"/>
          <w:szCs w:val="26"/>
          <w:lang w:val="uk-UA"/>
        </w:rPr>
        <w:t>А</w:t>
      </w:r>
      <w:r w:rsidRPr="00F27588">
        <w:rPr>
          <w:rFonts w:ascii="Times New Roman" w:hAnsi="Times New Roman"/>
          <w:sz w:val="26"/>
          <w:szCs w:val="26"/>
          <w:lang w:val="uk-UA"/>
        </w:rPr>
        <w:t>ВНОЇ АДМІНІСТРАЦІЇ</w:t>
      </w:r>
    </w:p>
    <w:p w:rsidR="006B56FB" w:rsidRPr="00F27588" w:rsidRDefault="006B56FB" w:rsidP="006B56FB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6B56FB" w:rsidRPr="00F27588" w:rsidRDefault="006B56FB" w:rsidP="006B56FB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6B56FB" w:rsidRPr="00F27588" w:rsidRDefault="006B56FB" w:rsidP="006B56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6B56FB" w:rsidRPr="00F27588" w:rsidRDefault="006B56FB" w:rsidP="006B56FB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6B56FB" w:rsidRDefault="006B56FB" w:rsidP="006B56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56FB" w:rsidRDefault="006B56FB" w:rsidP="006B56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6B56FB" w:rsidRDefault="006B56FB" w:rsidP="006B56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10.01.2012</w:t>
      </w:r>
      <w:r w:rsidRPr="00215BEC">
        <w:rPr>
          <w:rFonts w:ascii="Times New Roman" w:hAnsi="Times New Roman" w:cs="Times New Roman"/>
          <w:sz w:val="28"/>
          <w:szCs w:val="28"/>
        </w:rPr>
        <w:tab/>
      </w:r>
      <w:r w:rsidRPr="00215B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</w:p>
    <w:p w:rsidR="00313959" w:rsidRDefault="00313959">
      <w:pPr>
        <w:rPr>
          <w:lang w:val="uk-UA"/>
        </w:rPr>
      </w:pPr>
    </w:p>
    <w:tbl>
      <w:tblPr>
        <w:tblStyle w:val="a3"/>
        <w:tblW w:w="0" w:type="auto"/>
        <w:tblLook w:val="01E0"/>
      </w:tblPr>
      <w:tblGrid>
        <w:gridCol w:w="7598"/>
      </w:tblGrid>
      <w:tr w:rsidR="00155135" w:rsidRPr="00797367" w:rsidTr="00E82B5A"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3D52E6" w:rsidRPr="008E063B" w:rsidRDefault="00155135" w:rsidP="003D52E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E063B">
              <w:rPr>
                <w:sz w:val="28"/>
                <w:szCs w:val="28"/>
                <w:lang w:val="uk-UA"/>
              </w:rPr>
              <w:t xml:space="preserve">Про виконання навчальних програм за І семестр </w:t>
            </w:r>
          </w:p>
          <w:p w:rsidR="00155135" w:rsidRDefault="003D52E6" w:rsidP="003D52E6">
            <w:pPr>
              <w:spacing w:line="360" w:lineRule="auto"/>
            </w:pPr>
            <w:r w:rsidRPr="008E063B">
              <w:rPr>
                <w:sz w:val="28"/>
                <w:szCs w:val="28"/>
                <w:lang w:val="uk-UA"/>
              </w:rPr>
              <w:t xml:space="preserve">в </w:t>
            </w:r>
            <w:r w:rsidR="00155135" w:rsidRPr="008E063B">
              <w:rPr>
                <w:sz w:val="28"/>
                <w:szCs w:val="28"/>
                <w:lang w:val="uk-UA"/>
              </w:rPr>
              <w:t xml:space="preserve">2011/2012 </w:t>
            </w:r>
            <w:r w:rsidRPr="008E063B">
              <w:rPr>
                <w:sz w:val="28"/>
                <w:szCs w:val="28"/>
                <w:lang w:val="uk-UA"/>
              </w:rPr>
              <w:t>навчальному році</w:t>
            </w:r>
          </w:p>
        </w:tc>
      </w:tr>
    </w:tbl>
    <w:p w:rsidR="00155135" w:rsidRDefault="00155135" w:rsidP="003D52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52E6" w:rsidRDefault="003D52E6" w:rsidP="003D52E6">
      <w:pPr>
        <w:widowControl w:val="0"/>
        <w:autoSpaceDE w:val="0"/>
        <w:autoSpaceDN w:val="0"/>
        <w:adjustRightInd w:val="0"/>
        <w:spacing w:after="0" w:line="360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Згідно з річним планом роботи школи та планом контролю за якістю на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чально-виховної роботи заступником директора з навчально-виховної роботи, Литвищенко Т.І., було перевірено виконання навчальних програм учителями школи-інтернату за І семестр 2011/2012 навчального року. Для цього були звірені календарно-тематичні плани, навчальні програми та здійснені записи на предметних сторінках класних журналів.</w:t>
      </w:r>
    </w:p>
    <w:p w:rsidR="003D52E6" w:rsidRDefault="003D52E6" w:rsidP="003D52E6">
      <w:pPr>
        <w:widowControl w:val="0"/>
        <w:autoSpaceDE w:val="0"/>
        <w:autoSpaceDN w:val="0"/>
        <w:adjustRightInd w:val="0"/>
        <w:spacing w:after="0" w:line="360" w:lineRule="auto"/>
        <w:ind w:firstLine="2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Перевірка засвідчила, що вчителі навчальну  програму виконали повністю як за кількістю годин, так і змістовно. Кількість контрольних робіт, диктантів, навчальних екскурсій  відповідає запланованим. Перед навчальною екскурсією всі присутні учні пройшли інструктаж з безпеки життєдіяльності, про що свідчать записи на сторінках «Журналу інструктажів». </w:t>
      </w:r>
    </w:p>
    <w:p w:rsidR="003D52E6" w:rsidRDefault="003D52E6" w:rsidP="003D52E6">
      <w:pPr>
        <w:widowControl w:val="0"/>
        <w:autoSpaceDE w:val="0"/>
        <w:autoSpaceDN w:val="0"/>
        <w:adjustRightInd w:val="0"/>
        <w:spacing w:after="0" w:line="360" w:lineRule="auto"/>
        <w:ind w:firstLine="2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Під час відсутності вчителів здійснювалась заміна уроків відповідними фахівцями  (наказ </w:t>
      </w:r>
      <w:r w:rsidR="00B12DFA" w:rsidRPr="00B12DFA">
        <w:rPr>
          <w:rFonts w:ascii="Times New Roman" w:hAnsi="Times New Roman"/>
          <w:sz w:val="28"/>
          <w:szCs w:val="28"/>
        </w:rPr>
        <w:t xml:space="preserve">від </w:t>
      </w:r>
      <w:r w:rsidR="00B12DFA" w:rsidRPr="00B12DFA">
        <w:rPr>
          <w:rFonts w:ascii="Times New Roman" w:hAnsi="Times New Roman"/>
          <w:sz w:val="28"/>
          <w:szCs w:val="28"/>
          <w:lang w:val="uk-UA"/>
        </w:rPr>
        <w:t>25</w:t>
      </w:r>
      <w:r w:rsidR="00B12DFA" w:rsidRPr="00B12DFA">
        <w:rPr>
          <w:rFonts w:ascii="Times New Roman" w:hAnsi="Times New Roman"/>
          <w:sz w:val="28"/>
          <w:szCs w:val="28"/>
        </w:rPr>
        <w:t>.0</w:t>
      </w:r>
      <w:r w:rsidR="00B12DFA" w:rsidRPr="00B12DFA">
        <w:rPr>
          <w:rFonts w:ascii="Times New Roman" w:hAnsi="Times New Roman"/>
          <w:sz w:val="28"/>
          <w:szCs w:val="28"/>
          <w:lang w:val="uk-UA"/>
        </w:rPr>
        <w:t>8</w:t>
      </w:r>
      <w:r w:rsidR="00B12DFA" w:rsidRPr="00B12DFA">
        <w:rPr>
          <w:rFonts w:ascii="Times New Roman" w:hAnsi="Times New Roman"/>
          <w:sz w:val="28"/>
          <w:szCs w:val="28"/>
        </w:rPr>
        <w:t>.2011 р</w:t>
      </w:r>
      <w:r w:rsidR="00B12DFA" w:rsidRPr="00B12DFA">
        <w:rPr>
          <w:rFonts w:ascii="Times New Roman" w:hAnsi="Times New Roman"/>
          <w:sz w:val="28"/>
          <w:szCs w:val="28"/>
          <w:lang w:val="uk-UA"/>
        </w:rPr>
        <w:t>оку</w:t>
      </w:r>
      <w:r w:rsidR="00B12DFA" w:rsidRPr="00B12DFA">
        <w:rPr>
          <w:rFonts w:ascii="Times New Roman" w:hAnsi="Times New Roman"/>
          <w:sz w:val="28"/>
          <w:szCs w:val="28"/>
        </w:rPr>
        <w:t xml:space="preserve"> </w:t>
      </w:r>
      <w:r w:rsidRPr="00B12DFA">
        <w:rPr>
          <w:rFonts w:ascii="Times New Roman" w:hAnsi="Times New Roman"/>
          <w:sz w:val="28"/>
          <w:szCs w:val="28"/>
        </w:rPr>
        <w:t xml:space="preserve">№ </w:t>
      </w:r>
      <w:r w:rsidR="00B12DFA" w:rsidRPr="00B12DFA">
        <w:rPr>
          <w:rFonts w:ascii="Times New Roman" w:hAnsi="Times New Roman"/>
          <w:sz w:val="28"/>
          <w:szCs w:val="28"/>
          <w:lang w:val="uk-UA"/>
        </w:rPr>
        <w:t>114</w:t>
      </w:r>
      <w:r w:rsidRPr="0032038D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«Про організацію заміни уроків в 2011/2012 н.р.»).</w:t>
      </w:r>
    </w:p>
    <w:p w:rsidR="003D52E6" w:rsidRDefault="003D52E6" w:rsidP="003D52E6">
      <w:pPr>
        <w:widowControl w:val="0"/>
        <w:autoSpaceDE w:val="0"/>
        <w:autoSpaceDN w:val="0"/>
        <w:adjustRightInd w:val="0"/>
        <w:spacing w:after="0" w:line="360" w:lineRule="auto"/>
        <w:ind w:right="3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підставі зазначеного</w:t>
      </w:r>
    </w:p>
    <w:p w:rsidR="003D52E6" w:rsidRDefault="003D52E6" w:rsidP="003D52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НАКАЗУЮ:</w:t>
      </w:r>
    </w:p>
    <w:p w:rsidR="003D52E6" w:rsidRDefault="003D52E6" w:rsidP="003D5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</w:rPr>
        <w:t>Всім вчителям при складанні календарно-тематичного планування на ІІ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местр 2011/2012 навчального року чітко планувати та неухильно дотримуватися змісту навчальної програми та її вимог, не допускаючи перевантаження учнів.</w:t>
      </w:r>
    </w:p>
    <w:p w:rsidR="003D52E6" w:rsidRPr="00B12DFA" w:rsidRDefault="003D52E6" w:rsidP="00B12DFA">
      <w:pPr>
        <w:tabs>
          <w:tab w:val="left" w:pos="2970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B12DF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До 10.01.2012</w:t>
      </w:r>
    </w:p>
    <w:p w:rsidR="003D52E6" w:rsidRDefault="003D52E6" w:rsidP="003D52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</w:rPr>
        <w:t>Головам методичних об’єднань при плануванні роботи на ІІ семестр 2011/2012 навчального року розглянути календарно-тематичне планування вчителів-членів методичних об’єднань на засіданнях.</w:t>
      </w:r>
    </w:p>
    <w:p w:rsidR="003D52E6" w:rsidRPr="00B12DFA" w:rsidRDefault="003D52E6" w:rsidP="003D52E6">
      <w:pPr>
        <w:widowControl w:val="0"/>
        <w:autoSpaceDE w:val="0"/>
        <w:autoSpaceDN w:val="0"/>
        <w:adjustRightInd w:val="0"/>
        <w:spacing w:after="0" w:line="360" w:lineRule="auto"/>
        <w:ind w:left="72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Січень, 2012</w:t>
      </w:r>
    </w:p>
    <w:p w:rsidR="003D52E6" w:rsidRDefault="003D52E6" w:rsidP="003D52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</w:rPr>
        <w:t xml:space="preserve"> Заступнику директора з навчально-виховної роботи</w:t>
      </w:r>
      <w:r w:rsidR="008E063B" w:rsidRPr="008E063B">
        <w:rPr>
          <w:rFonts w:ascii="Times New Roman" w:hAnsi="Times New Roman"/>
          <w:sz w:val="28"/>
          <w:szCs w:val="28"/>
        </w:rPr>
        <w:t xml:space="preserve"> </w:t>
      </w:r>
      <w:r w:rsidR="008E063B">
        <w:rPr>
          <w:rFonts w:ascii="Times New Roman" w:hAnsi="Times New Roman"/>
          <w:sz w:val="28"/>
          <w:szCs w:val="28"/>
        </w:rPr>
        <w:t>Литвищенко Т.І.</w:t>
      </w:r>
      <w:r>
        <w:rPr>
          <w:rFonts w:ascii="Times New Roman" w:hAnsi="Times New Roman"/>
          <w:sz w:val="28"/>
          <w:szCs w:val="28"/>
        </w:rPr>
        <w:t>:</w:t>
      </w:r>
    </w:p>
    <w:p w:rsidR="003D52E6" w:rsidRDefault="003D52E6" w:rsidP="003D52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3.1.</w:t>
      </w:r>
      <w:r>
        <w:rPr>
          <w:rFonts w:ascii="Times New Roman" w:hAnsi="Times New Roman"/>
          <w:sz w:val="28"/>
          <w:szCs w:val="28"/>
        </w:rPr>
        <w:t>скласти графік проведення тематичного оцінювання знань учнів, навчал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них екскурсій  в ІІ семестрі 2011/2012 навчального року.</w:t>
      </w:r>
    </w:p>
    <w:p w:rsidR="003D52E6" w:rsidRDefault="003D52E6" w:rsidP="003D52E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20.01.2012 </w:t>
      </w:r>
    </w:p>
    <w:p w:rsidR="003D52E6" w:rsidRDefault="003D52E6" w:rsidP="003D52E6">
      <w:pPr>
        <w:widowControl w:val="0"/>
        <w:tabs>
          <w:tab w:val="left" w:pos="8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3.2.д</w:t>
      </w:r>
      <w:r>
        <w:rPr>
          <w:rFonts w:ascii="Times New Roman" w:hAnsi="Times New Roman"/>
          <w:sz w:val="28"/>
          <w:szCs w:val="28"/>
        </w:rPr>
        <w:t>овести зміст наказу до відому вчителів.</w:t>
      </w:r>
    </w:p>
    <w:p w:rsidR="003D52E6" w:rsidRDefault="003D52E6" w:rsidP="008E063B">
      <w:pPr>
        <w:widowControl w:val="0"/>
        <w:tabs>
          <w:tab w:val="left" w:pos="810"/>
        </w:tabs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До 06.01.2012</w:t>
      </w:r>
    </w:p>
    <w:p w:rsidR="003D52E6" w:rsidRDefault="003D52E6" w:rsidP="003D52E6">
      <w:pPr>
        <w:widowControl w:val="0"/>
        <w:tabs>
          <w:tab w:val="left" w:pos="2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D23E3E">
        <w:rPr>
          <w:rFonts w:ascii="Times New Roman" w:hAnsi="Times New Roman"/>
          <w:sz w:val="28"/>
          <w:szCs w:val="28"/>
        </w:rPr>
        <w:t xml:space="preserve">Контроль за виконанням даного наказу </w:t>
      </w:r>
      <w:r>
        <w:rPr>
          <w:rFonts w:ascii="Times New Roman" w:hAnsi="Times New Roman"/>
          <w:sz w:val="28"/>
          <w:szCs w:val="28"/>
        </w:rPr>
        <w:t>залишаю за собою.</w:t>
      </w:r>
    </w:p>
    <w:p w:rsidR="008E063B" w:rsidRDefault="008E063B" w:rsidP="003D52E6">
      <w:pPr>
        <w:widowControl w:val="0"/>
        <w:tabs>
          <w:tab w:val="left" w:pos="2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52E6" w:rsidRPr="00D23E3E" w:rsidRDefault="003D52E6" w:rsidP="003D52E6">
      <w:pPr>
        <w:widowControl w:val="0"/>
        <w:tabs>
          <w:tab w:val="left" w:pos="2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Pr="00D23E3E">
        <w:rPr>
          <w:rFonts w:ascii="Times New Roman" w:hAnsi="Times New Roman"/>
          <w:sz w:val="28"/>
          <w:szCs w:val="28"/>
        </w:rPr>
        <w:t xml:space="preserve">школи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Н.М.Гнатенко</w:t>
      </w:r>
    </w:p>
    <w:p w:rsidR="008E063B" w:rsidRPr="008E063B" w:rsidRDefault="008E063B" w:rsidP="006B56FB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E063B">
        <w:rPr>
          <w:rFonts w:ascii="Times New Roman" w:hAnsi="Times New Roman" w:cs="Times New Roman"/>
          <w:sz w:val="20"/>
          <w:szCs w:val="20"/>
          <w:lang w:val="uk-UA"/>
        </w:rPr>
        <w:t>Литвищенко Т.І. 66 04 22</w:t>
      </w:r>
    </w:p>
    <w:p w:rsidR="008E063B" w:rsidRDefault="008E063B" w:rsidP="006B56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063B" w:rsidRDefault="008E063B" w:rsidP="006B56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063B" w:rsidRDefault="008E063B" w:rsidP="006B56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063B" w:rsidRDefault="008E063B" w:rsidP="006B56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063B" w:rsidRDefault="008E063B" w:rsidP="006B56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063B" w:rsidRDefault="008E063B" w:rsidP="006B56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063B" w:rsidRDefault="008E063B" w:rsidP="006B56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063B" w:rsidRDefault="008E063B" w:rsidP="006B56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063B" w:rsidRDefault="008E063B" w:rsidP="006B56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56FB" w:rsidRDefault="006B56FB" w:rsidP="006B56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10.01.2012 № 11 </w:t>
      </w:r>
      <w:r>
        <w:rPr>
          <w:rFonts w:ascii="Times New Roman" w:hAnsi="Times New Roman" w:cs="Times New Roman"/>
          <w:sz w:val="28"/>
          <w:szCs w:val="28"/>
        </w:rPr>
        <w:t>ознайомл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ені:           </w:t>
      </w:r>
    </w:p>
    <w:tbl>
      <w:tblPr>
        <w:tblStyle w:val="a3"/>
        <w:tblW w:w="9460" w:type="dxa"/>
        <w:tblInd w:w="108" w:type="dxa"/>
        <w:tblLayout w:type="fixed"/>
        <w:tblLook w:val="01E0"/>
      </w:tblPr>
      <w:tblGrid>
        <w:gridCol w:w="2752"/>
        <w:gridCol w:w="1978"/>
        <w:gridCol w:w="2470"/>
        <w:gridCol w:w="2260"/>
      </w:tblGrid>
      <w:tr w:rsidR="008E063B" w:rsidRPr="000855B4" w:rsidTr="009F1129">
        <w:tc>
          <w:tcPr>
            <w:tcW w:w="2752" w:type="dxa"/>
          </w:tcPr>
          <w:p w:rsidR="008E063B" w:rsidRPr="000855B4" w:rsidRDefault="008E063B" w:rsidP="009F1129">
            <w:pPr>
              <w:spacing w:line="360" w:lineRule="auto"/>
              <w:rPr>
                <w:sz w:val="28"/>
                <w:szCs w:val="28"/>
              </w:rPr>
            </w:pPr>
            <w:r w:rsidRPr="000855B4">
              <w:rPr>
                <w:sz w:val="28"/>
                <w:szCs w:val="28"/>
              </w:rPr>
              <w:t>ПІБ</w:t>
            </w:r>
          </w:p>
        </w:tc>
        <w:tc>
          <w:tcPr>
            <w:tcW w:w="1978" w:type="dxa"/>
          </w:tcPr>
          <w:p w:rsidR="008E063B" w:rsidRPr="000855B4" w:rsidRDefault="008E063B" w:rsidP="009F11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55B4">
              <w:rPr>
                <w:sz w:val="28"/>
                <w:szCs w:val="28"/>
              </w:rPr>
              <w:t>підпис</w:t>
            </w:r>
          </w:p>
        </w:tc>
        <w:tc>
          <w:tcPr>
            <w:tcW w:w="2470" w:type="dxa"/>
          </w:tcPr>
          <w:p w:rsidR="008E063B" w:rsidRPr="000855B4" w:rsidRDefault="008E063B" w:rsidP="009F11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55B4">
              <w:rPr>
                <w:sz w:val="28"/>
                <w:szCs w:val="28"/>
              </w:rPr>
              <w:t>ПІБ</w:t>
            </w:r>
          </w:p>
        </w:tc>
        <w:tc>
          <w:tcPr>
            <w:tcW w:w="2260" w:type="dxa"/>
          </w:tcPr>
          <w:p w:rsidR="008E063B" w:rsidRPr="000855B4" w:rsidRDefault="008E063B" w:rsidP="009F11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55B4">
              <w:rPr>
                <w:sz w:val="28"/>
                <w:szCs w:val="28"/>
              </w:rPr>
              <w:t>підпис</w:t>
            </w:r>
          </w:p>
        </w:tc>
      </w:tr>
      <w:tr w:rsidR="008E063B" w:rsidRPr="000855B4" w:rsidTr="009F1129">
        <w:tc>
          <w:tcPr>
            <w:tcW w:w="2752" w:type="dxa"/>
          </w:tcPr>
          <w:p w:rsidR="008E063B" w:rsidRPr="000855B4" w:rsidRDefault="008E063B" w:rsidP="00255E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55B4">
              <w:rPr>
                <w:sz w:val="28"/>
                <w:szCs w:val="28"/>
              </w:rPr>
              <w:t>Литвищенко Т.І.</w:t>
            </w:r>
          </w:p>
        </w:tc>
        <w:tc>
          <w:tcPr>
            <w:tcW w:w="1978" w:type="dxa"/>
          </w:tcPr>
          <w:p w:rsidR="008E063B" w:rsidRPr="000855B4" w:rsidRDefault="008E063B" w:rsidP="009F11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8E063B" w:rsidRPr="000855B4" w:rsidRDefault="0069774D" w:rsidP="009F11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55B4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  <w:lang w:val="uk-UA"/>
              </w:rPr>
              <w:t>упаєва Н.Л.</w:t>
            </w:r>
          </w:p>
        </w:tc>
        <w:tc>
          <w:tcPr>
            <w:tcW w:w="2260" w:type="dxa"/>
          </w:tcPr>
          <w:p w:rsidR="008E063B" w:rsidRPr="000855B4" w:rsidRDefault="008E063B" w:rsidP="009F11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9774D" w:rsidRPr="000855B4" w:rsidTr="009F1129">
        <w:tc>
          <w:tcPr>
            <w:tcW w:w="2752" w:type="dxa"/>
          </w:tcPr>
          <w:p w:rsidR="0069774D" w:rsidRPr="000855B4" w:rsidRDefault="0069774D" w:rsidP="00255E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55B4">
              <w:rPr>
                <w:sz w:val="28"/>
                <w:szCs w:val="28"/>
              </w:rPr>
              <w:t>Чернікова О.Л.</w:t>
            </w:r>
          </w:p>
        </w:tc>
        <w:tc>
          <w:tcPr>
            <w:tcW w:w="1978" w:type="dxa"/>
          </w:tcPr>
          <w:p w:rsidR="0069774D" w:rsidRPr="000855B4" w:rsidRDefault="0069774D" w:rsidP="009F11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69774D" w:rsidRPr="000855B4" w:rsidRDefault="0069774D" w:rsidP="007816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55B4">
              <w:rPr>
                <w:sz w:val="28"/>
                <w:szCs w:val="28"/>
              </w:rPr>
              <w:t>Ніколаєнко А.І.</w:t>
            </w:r>
          </w:p>
        </w:tc>
        <w:tc>
          <w:tcPr>
            <w:tcW w:w="2260" w:type="dxa"/>
          </w:tcPr>
          <w:p w:rsidR="0069774D" w:rsidRPr="000855B4" w:rsidRDefault="0069774D" w:rsidP="009F11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9774D" w:rsidRPr="000855B4" w:rsidTr="009F1129">
        <w:tc>
          <w:tcPr>
            <w:tcW w:w="2752" w:type="dxa"/>
          </w:tcPr>
          <w:p w:rsidR="0069774D" w:rsidRPr="000855B4" w:rsidRDefault="0069774D" w:rsidP="00255E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55B4">
              <w:rPr>
                <w:sz w:val="28"/>
                <w:szCs w:val="28"/>
              </w:rPr>
              <w:t>Злобіна О.П.</w:t>
            </w:r>
          </w:p>
        </w:tc>
        <w:tc>
          <w:tcPr>
            <w:tcW w:w="1978" w:type="dxa"/>
          </w:tcPr>
          <w:p w:rsidR="0069774D" w:rsidRPr="000855B4" w:rsidRDefault="0069774D" w:rsidP="009F11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69774D" w:rsidRPr="000855B4" w:rsidRDefault="0069774D" w:rsidP="007816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55B4">
              <w:rPr>
                <w:sz w:val="28"/>
                <w:szCs w:val="28"/>
              </w:rPr>
              <w:t>Терещенко Н.І.</w:t>
            </w:r>
          </w:p>
        </w:tc>
        <w:tc>
          <w:tcPr>
            <w:tcW w:w="2260" w:type="dxa"/>
          </w:tcPr>
          <w:p w:rsidR="0069774D" w:rsidRPr="000855B4" w:rsidRDefault="0069774D" w:rsidP="009F11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9774D" w:rsidRPr="000855B4" w:rsidTr="009F1129">
        <w:tc>
          <w:tcPr>
            <w:tcW w:w="2752" w:type="dxa"/>
          </w:tcPr>
          <w:p w:rsidR="0069774D" w:rsidRPr="000855B4" w:rsidRDefault="0069774D" w:rsidP="00255E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55B4">
              <w:rPr>
                <w:sz w:val="28"/>
                <w:szCs w:val="28"/>
              </w:rPr>
              <w:t>Абальмас Н.В.</w:t>
            </w:r>
          </w:p>
        </w:tc>
        <w:tc>
          <w:tcPr>
            <w:tcW w:w="1978" w:type="dxa"/>
          </w:tcPr>
          <w:p w:rsidR="0069774D" w:rsidRPr="000855B4" w:rsidRDefault="0069774D" w:rsidP="009F11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69774D" w:rsidRPr="000855B4" w:rsidRDefault="0069774D" w:rsidP="007816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55B4">
              <w:rPr>
                <w:sz w:val="28"/>
                <w:szCs w:val="28"/>
              </w:rPr>
              <w:t>Філімонова Ю.А</w:t>
            </w:r>
          </w:p>
        </w:tc>
        <w:tc>
          <w:tcPr>
            <w:tcW w:w="2260" w:type="dxa"/>
          </w:tcPr>
          <w:p w:rsidR="0069774D" w:rsidRPr="000855B4" w:rsidRDefault="0069774D" w:rsidP="009F11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063B" w:rsidRPr="000855B4" w:rsidTr="009F1129">
        <w:tc>
          <w:tcPr>
            <w:tcW w:w="2752" w:type="dxa"/>
          </w:tcPr>
          <w:p w:rsidR="008E063B" w:rsidRPr="000855B4" w:rsidRDefault="008E063B" w:rsidP="00255E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55B4">
              <w:rPr>
                <w:sz w:val="28"/>
                <w:szCs w:val="28"/>
              </w:rPr>
              <w:t>Осітковська В.В.</w:t>
            </w:r>
          </w:p>
        </w:tc>
        <w:tc>
          <w:tcPr>
            <w:tcW w:w="1978" w:type="dxa"/>
          </w:tcPr>
          <w:p w:rsidR="008E063B" w:rsidRPr="000855B4" w:rsidRDefault="008E063B" w:rsidP="009F11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8E063B" w:rsidRPr="000855B4" w:rsidRDefault="008E063B" w:rsidP="006D36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55B4">
              <w:rPr>
                <w:sz w:val="28"/>
                <w:szCs w:val="28"/>
              </w:rPr>
              <w:t>Чередник І.К.</w:t>
            </w:r>
          </w:p>
        </w:tc>
        <w:tc>
          <w:tcPr>
            <w:tcW w:w="2260" w:type="dxa"/>
          </w:tcPr>
          <w:p w:rsidR="008E063B" w:rsidRPr="000855B4" w:rsidRDefault="008E063B" w:rsidP="009F11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063B" w:rsidRPr="000855B4" w:rsidTr="009F1129">
        <w:tc>
          <w:tcPr>
            <w:tcW w:w="2752" w:type="dxa"/>
          </w:tcPr>
          <w:p w:rsidR="008E063B" w:rsidRPr="000855B4" w:rsidRDefault="008E063B" w:rsidP="00255E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55B4">
              <w:rPr>
                <w:sz w:val="28"/>
                <w:szCs w:val="28"/>
              </w:rPr>
              <w:t>Кайдалова А.А.</w:t>
            </w:r>
          </w:p>
        </w:tc>
        <w:tc>
          <w:tcPr>
            <w:tcW w:w="1978" w:type="dxa"/>
          </w:tcPr>
          <w:p w:rsidR="008E063B" w:rsidRPr="000855B4" w:rsidRDefault="008E063B" w:rsidP="009F11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8E063B" w:rsidRPr="000855B4" w:rsidRDefault="008E063B" w:rsidP="006D36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55B4">
              <w:rPr>
                <w:sz w:val="28"/>
                <w:szCs w:val="28"/>
              </w:rPr>
              <w:t>Чеховський Е.С.</w:t>
            </w:r>
          </w:p>
        </w:tc>
        <w:tc>
          <w:tcPr>
            <w:tcW w:w="2260" w:type="dxa"/>
          </w:tcPr>
          <w:p w:rsidR="008E063B" w:rsidRPr="000855B4" w:rsidRDefault="008E063B" w:rsidP="009F11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063B" w:rsidRPr="000855B4" w:rsidTr="009F1129">
        <w:tc>
          <w:tcPr>
            <w:tcW w:w="2752" w:type="dxa"/>
          </w:tcPr>
          <w:p w:rsidR="008E063B" w:rsidRPr="000855B4" w:rsidRDefault="008E063B" w:rsidP="00255E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55B4">
              <w:rPr>
                <w:sz w:val="28"/>
                <w:szCs w:val="28"/>
              </w:rPr>
              <w:t>Бєляєва Н.Я.</w:t>
            </w:r>
          </w:p>
        </w:tc>
        <w:tc>
          <w:tcPr>
            <w:tcW w:w="1978" w:type="dxa"/>
          </w:tcPr>
          <w:p w:rsidR="008E063B" w:rsidRPr="000855B4" w:rsidRDefault="008E063B" w:rsidP="009F11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8E063B" w:rsidRPr="000855B4" w:rsidRDefault="008E063B" w:rsidP="006D36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55B4">
              <w:rPr>
                <w:sz w:val="28"/>
                <w:szCs w:val="28"/>
              </w:rPr>
              <w:t>Просова З.Т.</w:t>
            </w:r>
          </w:p>
        </w:tc>
        <w:tc>
          <w:tcPr>
            <w:tcW w:w="2260" w:type="dxa"/>
          </w:tcPr>
          <w:p w:rsidR="008E063B" w:rsidRPr="000855B4" w:rsidRDefault="008E063B" w:rsidP="009F11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063B" w:rsidRPr="000855B4" w:rsidTr="009F1129">
        <w:tc>
          <w:tcPr>
            <w:tcW w:w="2752" w:type="dxa"/>
          </w:tcPr>
          <w:p w:rsidR="008E063B" w:rsidRPr="008E063B" w:rsidRDefault="008E063B" w:rsidP="00255ED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Васіна І.Б.</w:t>
            </w:r>
          </w:p>
        </w:tc>
        <w:tc>
          <w:tcPr>
            <w:tcW w:w="1978" w:type="dxa"/>
          </w:tcPr>
          <w:p w:rsidR="008E063B" w:rsidRPr="000855B4" w:rsidRDefault="008E063B" w:rsidP="009F11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8E063B" w:rsidRPr="008E063B" w:rsidRDefault="008E063B" w:rsidP="006D369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Ройко Н.С.</w:t>
            </w:r>
          </w:p>
        </w:tc>
        <w:tc>
          <w:tcPr>
            <w:tcW w:w="2260" w:type="dxa"/>
          </w:tcPr>
          <w:p w:rsidR="008E063B" w:rsidRPr="000855B4" w:rsidRDefault="008E063B" w:rsidP="009F11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063B" w:rsidRPr="000855B4" w:rsidTr="009F1129">
        <w:tc>
          <w:tcPr>
            <w:tcW w:w="2752" w:type="dxa"/>
          </w:tcPr>
          <w:p w:rsidR="008E063B" w:rsidRPr="000855B4" w:rsidRDefault="008E063B" w:rsidP="00255E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55B4">
              <w:rPr>
                <w:sz w:val="28"/>
                <w:szCs w:val="28"/>
              </w:rPr>
              <w:t>Білоєдова Л.І.</w:t>
            </w:r>
          </w:p>
        </w:tc>
        <w:tc>
          <w:tcPr>
            <w:tcW w:w="1978" w:type="dxa"/>
          </w:tcPr>
          <w:p w:rsidR="008E063B" w:rsidRPr="000855B4" w:rsidRDefault="008E063B" w:rsidP="009F11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8E063B" w:rsidRPr="000855B4" w:rsidRDefault="008E063B" w:rsidP="006D36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55B4">
              <w:rPr>
                <w:sz w:val="28"/>
                <w:szCs w:val="28"/>
              </w:rPr>
              <w:t>Скрипка Л.Г.</w:t>
            </w:r>
          </w:p>
        </w:tc>
        <w:tc>
          <w:tcPr>
            <w:tcW w:w="2260" w:type="dxa"/>
          </w:tcPr>
          <w:p w:rsidR="008E063B" w:rsidRPr="000855B4" w:rsidRDefault="008E063B" w:rsidP="009F11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063B" w:rsidRPr="000855B4" w:rsidTr="009F1129">
        <w:tc>
          <w:tcPr>
            <w:tcW w:w="2752" w:type="dxa"/>
          </w:tcPr>
          <w:p w:rsidR="008E063B" w:rsidRPr="000855B4" w:rsidRDefault="008E063B" w:rsidP="00255E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55B4">
              <w:rPr>
                <w:sz w:val="28"/>
                <w:szCs w:val="28"/>
              </w:rPr>
              <w:t>Круподер Є.В.</w:t>
            </w:r>
          </w:p>
        </w:tc>
        <w:tc>
          <w:tcPr>
            <w:tcW w:w="1978" w:type="dxa"/>
          </w:tcPr>
          <w:p w:rsidR="008E063B" w:rsidRPr="000855B4" w:rsidRDefault="008E063B" w:rsidP="009F11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8E063B" w:rsidRPr="000855B4" w:rsidRDefault="008E063B" w:rsidP="006D36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55B4">
              <w:rPr>
                <w:sz w:val="28"/>
                <w:szCs w:val="28"/>
              </w:rPr>
              <w:t>Тимошенко М.С.</w:t>
            </w:r>
          </w:p>
        </w:tc>
        <w:tc>
          <w:tcPr>
            <w:tcW w:w="2260" w:type="dxa"/>
          </w:tcPr>
          <w:p w:rsidR="008E063B" w:rsidRPr="000855B4" w:rsidRDefault="008E063B" w:rsidP="009F11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063B" w:rsidRPr="000855B4" w:rsidTr="009F1129">
        <w:tc>
          <w:tcPr>
            <w:tcW w:w="2752" w:type="dxa"/>
          </w:tcPr>
          <w:p w:rsidR="008E063B" w:rsidRPr="000855B4" w:rsidRDefault="008E063B" w:rsidP="00255E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55B4">
              <w:rPr>
                <w:sz w:val="28"/>
                <w:szCs w:val="28"/>
              </w:rPr>
              <w:t>Грищенко Л.І.</w:t>
            </w:r>
          </w:p>
        </w:tc>
        <w:tc>
          <w:tcPr>
            <w:tcW w:w="1978" w:type="dxa"/>
          </w:tcPr>
          <w:p w:rsidR="008E063B" w:rsidRPr="000855B4" w:rsidRDefault="008E063B" w:rsidP="009F11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8E063B" w:rsidRPr="000855B4" w:rsidRDefault="008E063B" w:rsidP="006D36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55B4">
              <w:rPr>
                <w:sz w:val="28"/>
                <w:szCs w:val="28"/>
              </w:rPr>
              <w:t>Турчина С.М.</w:t>
            </w:r>
          </w:p>
        </w:tc>
        <w:tc>
          <w:tcPr>
            <w:tcW w:w="2260" w:type="dxa"/>
          </w:tcPr>
          <w:p w:rsidR="008E063B" w:rsidRPr="000855B4" w:rsidRDefault="008E063B" w:rsidP="009F11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063B" w:rsidRPr="000855B4" w:rsidTr="009F1129">
        <w:tc>
          <w:tcPr>
            <w:tcW w:w="2752" w:type="dxa"/>
          </w:tcPr>
          <w:p w:rsidR="008E063B" w:rsidRPr="000855B4" w:rsidRDefault="008E063B" w:rsidP="00255E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55B4">
              <w:rPr>
                <w:sz w:val="28"/>
                <w:szCs w:val="28"/>
              </w:rPr>
              <w:t>Довгопол В.М.</w:t>
            </w:r>
          </w:p>
        </w:tc>
        <w:tc>
          <w:tcPr>
            <w:tcW w:w="1978" w:type="dxa"/>
          </w:tcPr>
          <w:p w:rsidR="008E063B" w:rsidRPr="000855B4" w:rsidRDefault="008E063B" w:rsidP="009F11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8E063B" w:rsidRPr="000855B4" w:rsidRDefault="008E063B" w:rsidP="006D36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55B4">
              <w:rPr>
                <w:sz w:val="28"/>
                <w:szCs w:val="28"/>
              </w:rPr>
              <w:t>Рошак В.М.</w:t>
            </w:r>
          </w:p>
        </w:tc>
        <w:tc>
          <w:tcPr>
            <w:tcW w:w="2260" w:type="dxa"/>
          </w:tcPr>
          <w:p w:rsidR="008E063B" w:rsidRPr="000855B4" w:rsidRDefault="008E063B" w:rsidP="009F11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063B" w:rsidRPr="000855B4" w:rsidTr="009F1129">
        <w:tc>
          <w:tcPr>
            <w:tcW w:w="2752" w:type="dxa"/>
          </w:tcPr>
          <w:p w:rsidR="008E063B" w:rsidRPr="000855B4" w:rsidRDefault="008E063B" w:rsidP="00255E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55B4">
              <w:rPr>
                <w:sz w:val="28"/>
                <w:szCs w:val="28"/>
              </w:rPr>
              <w:t>Дубнюк В.П.</w:t>
            </w:r>
          </w:p>
        </w:tc>
        <w:tc>
          <w:tcPr>
            <w:tcW w:w="1978" w:type="dxa"/>
          </w:tcPr>
          <w:p w:rsidR="008E063B" w:rsidRPr="000855B4" w:rsidRDefault="008E063B" w:rsidP="009F11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8E063B" w:rsidRPr="000855B4" w:rsidRDefault="008E063B" w:rsidP="006D36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55B4">
              <w:rPr>
                <w:sz w:val="28"/>
                <w:szCs w:val="28"/>
              </w:rPr>
              <w:t>Лопушинська Т.Г.</w:t>
            </w:r>
          </w:p>
        </w:tc>
        <w:tc>
          <w:tcPr>
            <w:tcW w:w="2260" w:type="dxa"/>
          </w:tcPr>
          <w:p w:rsidR="008E063B" w:rsidRPr="000855B4" w:rsidRDefault="008E063B" w:rsidP="009F11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063B" w:rsidRPr="000855B4" w:rsidTr="009F1129">
        <w:tc>
          <w:tcPr>
            <w:tcW w:w="2752" w:type="dxa"/>
          </w:tcPr>
          <w:p w:rsidR="008E063B" w:rsidRPr="000855B4" w:rsidRDefault="008E063B" w:rsidP="00255E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55B4">
              <w:rPr>
                <w:sz w:val="28"/>
                <w:szCs w:val="28"/>
              </w:rPr>
              <w:t>Зимонін М.А.</w:t>
            </w:r>
          </w:p>
        </w:tc>
        <w:tc>
          <w:tcPr>
            <w:tcW w:w="1978" w:type="dxa"/>
          </w:tcPr>
          <w:p w:rsidR="008E063B" w:rsidRPr="000855B4" w:rsidRDefault="008E063B" w:rsidP="009F11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8E063B" w:rsidRPr="000855B4" w:rsidRDefault="008E063B" w:rsidP="00CB65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55B4">
              <w:rPr>
                <w:sz w:val="28"/>
                <w:szCs w:val="28"/>
              </w:rPr>
              <w:t>Долганюк О.В.</w:t>
            </w:r>
          </w:p>
        </w:tc>
        <w:tc>
          <w:tcPr>
            <w:tcW w:w="2260" w:type="dxa"/>
          </w:tcPr>
          <w:p w:rsidR="008E063B" w:rsidRPr="000855B4" w:rsidRDefault="008E063B" w:rsidP="009F11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063B" w:rsidRPr="000855B4" w:rsidTr="009F1129">
        <w:tc>
          <w:tcPr>
            <w:tcW w:w="2752" w:type="dxa"/>
          </w:tcPr>
          <w:p w:rsidR="008E063B" w:rsidRPr="000855B4" w:rsidRDefault="008E063B" w:rsidP="00255E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55B4">
              <w:rPr>
                <w:sz w:val="28"/>
                <w:szCs w:val="28"/>
              </w:rPr>
              <w:t>Зубрилова О.М.</w:t>
            </w:r>
          </w:p>
        </w:tc>
        <w:tc>
          <w:tcPr>
            <w:tcW w:w="1978" w:type="dxa"/>
          </w:tcPr>
          <w:p w:rsidR="008E063B" w:rsidRPr="000855B4" w:rsidRDefault="008E063B" w:rsidP="009F11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8E063B" w:rsidRPr="000855B4" w:rsidRDefault="008E063B" w:rsidP="00CB65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55B4">
              <w:rPr>
                <w:sz w:val="28"/>
                <w:szCs w:val="28"/>
              </w:rPr>
              <w:t>Скорнякова О.М.</w:t>
            </w:r>
          </w:p>
        </w:tc>
        <w:tc>
          <w:tcPr>
            <w:tcW w:w="2260" w:type="dxa"/>
          </w:tcPr>
          <w:p w:rsidR="008E063B" w:rsidRPr="000855B4" w:rsidRDefault="008E063B" w:rsidP="009F11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063B" w:rsidRPr="000855B4" w:rsidTr="009F1129">
        <w:tc>
          <w:tcPr>
            <w:tcW w:w="2752" w:type="dxa"/>
          </w:tcPr>
          <w:p w:rsidR="008E063B" w:rsidRPr="000855B4" w:rsidRDefault="008E063B" w:rsidP="00255E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55B4">
              <w:rPr>
                <w:sz w:val="28"/>
                <w:szCs w:val="28"/>
              </w:rPr>
              <w:t>Іванова А.В.</w:t>
            </w:r>
          </w:p>
        </w:tc>
        <w:tc>
          <w:tcPr>
            <w:tcW w:w="1978" w:type="dxa"/>
          </w:tcPr>
          <w:p w:rsidR="008E063B" w:rsidRPr="000855B4" w:rsidRDefault="008E063B" w:rsidP="009F11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8E063B" w:rsidRPr="000855B4" w:rsidRDefault="008E063B" w:rsidP="00CB65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55B4">
              <w:rPr>
                <w:sz w:val="28"/>
                <w:szCs w:val="28"/>
              </w:rPr>
              <w:t>Бондаренко Р.П.</w:t>
            </w:r>
          </w:p>
        </w:tc>
        <w:tc>
          <w:tcPr>
            <w:tcW w:w="2260" w:type="dxa"/>
          </w:tcPr>
          <w:p w:rsidR="008E063B" w:rsidRPr="000855B4" w:rsidRDefault="008E063B" w:rsidP="009F11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063B" w:rsidRPr="000855B4" w:rsidTr="009F1129">
        <w:tc>
          <w:tcPr>
            <w:tcW w:w="2752" w:type="dxa"/>
          </w:tcPr>
          <w:p w:rsidR="008E063B" w:rsidRPr="000855B4" w:rsidRDefault="008E063B" w:rsidP="00255E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55B4">
              <w:rPr>
                <w:sz w:val="28"/>
                <w:szCs w:val="28"/>
              </w:rPr>
              <w:t>Іванова Н.В.</w:t>
            </w:r>
          </w:p>
        </w:tc>
        <w:tc>
          <w:tcPr>
            <w:tcW w:w="1978" w:type="dxa"/>
          </w:tcPr>
          <w:p w:rsidR="008E063B" w:rsidRPr="000855B4" w:rsidRDefault="008E063B" w:rsidP="009F11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8E063B" w:rsidRPr="000855B4" w:rsidRDefault="008E063B" w:rsidP="00CB65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55B4">
              <w:rPr>
                <w:sz w:val="28"/>
                <w:szCs w:val="28"/>
              </w:rPr>
              <w:t>Іщенко О.В.</w:t>
            </w:r>
          </w:p>
        </w:tc>
        <w:tc>
          <w:tcPr>
            <w:tcW w:w="2260" w:type="dxa"/>
          </w:tcPr>
          <w:p w:rsidR="008E063B" w:rsidRPr="000855B4" w:rsidRDefault="008E063B" w:rsidP="009F11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063B" w:rsidRPr="000855B4" w:rsidTr="009F1129">
        <w:tc>
          <w:tcPr>
            <w:tcW w:w="2752" w:type="dxa"/>
          </w:tcPr>
          <w:p w:rsidR="008E063B" w:rsidRPr="000855B4" w:rsidRDefault="008E063B" w:rsidP="00255E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55B4">
              <w:rPr>
                <w:sz w:val="28"/>
                <w:szCs w:val="28"/>
              </w:rPr>
              <w:t>Кіщенко Н.В.</w:t>
            </w:r>
          </w:p>
        </w:tc>
        <w:tc>
          <w:tcPr>
            <w:tcW w:w="1978" w:type="dxa"/>
          </w:tcPr>
          <w:p w:rsidR="008E063B" w:rsidRPr="000855B4" w:rsidRDefault="008E063B" w:rsidP="009F11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8E063B" w:rsidRPr="000855B4" w:rsidRDefault="008E063B" w:rsidP="00CB65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855B4">
              <w:rPr>
                <w:sz w:val="28"/>
                <w:szCs w:val="28"/>
              </w:rPr>
              <w:t>Шибакова І.А.</w:t>
            </w:r>
          </w:p>
        </w:tc>
        <w:tc>
          <w:tcPr>
            <w:tcW w:w="2260" w:type="dxa"/>
          </w:tcPr>
          <w:p w:rsidR="008E063B" w:rsidRPr="000855B4" w:rsidRDefault="008E063B" w:rsidP="009F11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6B56FB" w:rsidRPr="00292CB1" w:rsidRDefault="006B56FB" w:rsidP="008E063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B56FB" w:rsidRPr="00AD3FE7" w:rsidRDefault="006B56FB" w:rsidP="008E063B">
      <w:pPr>
        <w:tabs>
          <w:tab w:val="left" w:pos="5200"/>
        </w:tabs>
        <w:rPr>
          <w:rFonts w:ascii="Times New Roman" w:hAnsi="Times New Roman" w:cs="Times New Roman"/>
          <w:sz w:val="28"/>
          <w:szCs w:val="28"/>
        </w:rPr>
      </w:pPr>
      <w:r w:rsidRPr="00292CB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3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6FB" w:rsidRPr="006B56FB" w:rsidRDefault="006B56FB">
      <w:pPr>
        <w:rPr>
          <w:lang w:val="uk-UA"/>
        </w:rPr>
      </w:pPr>
    </w:p>
    <w:sectPr w:rsidR="006B56FB" w:rsidRPr="006B56FB" w:rsidSect="003D52E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B1A" w:rsidRDefault="00567B1A" w:rsidP="006B56FB">
      <w:pPr>
        <w:spacing w:after="0" w:line="240" w:lineRule="auto"/>
      </w:pPr>
      <w:r>
        <w:separator/>
      </w:r>
    </w:p>
  </w:endnote>
  <w:endnote w:type="continuationSeparator" w:id="1">
    <w:p w:rsidR="00567B1A" w:rsidRDefault="00567B1A" w:rsidP="006B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B1A" w:rsidRDefault="00567B1A" w:rsidP="006B56FB">
      <w:pPr>
        <w:spacing w:after="0" w:line="240" w:lineRule="auto"/>
      </w:pPr>
      <w:r>
        <w:separator/>
      </w:r>
    </w:p>
  </w:footnote>
  <w:footnote w:type="continuationSeparator" w:id="1">
    <w:p w:rsidR="00567B1A" w:rsidRDefault="00567B1A" w:rsidP="006B5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5475"/>
      <w:docPartObj>
        <w:docPartGallery w:val="Page Numbers (Top of Page)"/>
        <w:docPartUnique/>
      </w:docPartObj>
    </w:sdtPr>
    <w:sdtContent>
      <w:p w:rsidR="006B56FB" w:rsidRDefault="005E23B5">
        <w:pPr>
          <w:pStyle w:val="a5"/>
          <w:jc w:val="center"/>
        </w:pPr>
        <w:fldSimple w:instr=" PAGE   \* MERGEFORMAT ">
          <w:r w:rsidR="0069774D">
            <w:rPr>
              <w:noProof/>
            </w:rPr>
            <w:t>3</w:t>
          </w:r>
        </w:fldSimple>
      </w:p>
    </w:sdtContent>
  </w:sdt>
  <w:p w:rsidR="006B56FB" w:rsidRDefault="006B56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2FAB"/>
    <w:multiLevelType w:val="hybridMultilevel"/>
    <w:tmpl w:val="2B9208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4077B"/>
    <w:multiLevelType w:val="multilevel"/>
    <w:tmpl w:val="5014A258"/>
    <w:lvl w:ilvl="0">
      <w:start w:val="201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962738A"/>
    <w:multiLevelType w:val="hybridMultilevel"/>
    <w:tmpl w:val="B80C36E0"/>
    <w:lvl w:ilvl="0" w:tplc="F3FC9F1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56FB"/>
    <w:rsid w:val="00032DDE"/>
    <w:rsid w:val="00155135"/>
    <w:rsid w:val="00313959"/>
    <w:rsid w:val="003D52E6"/>
    <w:rsid w:val="003F3DC0"/>
    <w:rsid w:val="004F2607"/>
    <w:rsid w:val="00567B1A"/>
    <w:rsid w:val="005E23B5"/>
    <w:rsid w:val="0069774D"/>
    <w:rsid w:val="006B56FB"/>
    <w:rsid w:val="008E063B"/>
    <w:rsid w:val="00B12DFA"/>
    <w:rsid w:val="00FA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6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5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56FB"/>
  </w:style>
  <w:style w:type="paragraph" w:styleId="a7">
    <w:name w:val="footer"/>
    <w:basedOn w:val="a"/>
    <w:link w:val="a8"/>
    <w:uiPriority w:val="99"/>
    <w:semiHidden/>
    <w:unhideWhenUsed/>
    <w:rsid w:val="006B5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56FB"/>
  </w:style>
  <w:style w:type="paragraph" w:styleId="a9">
    <w:name w:val="Balloon Text"/>
    <w:basedOn w:val="a"/>
    <w:link w:val="aa"/>
    <w:uiPriority w:val="99"/>
    <w:semiHidden/>
    <w:unhideWhenUsed/>
    <w:rsid w:val="00B1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2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2012-01-27T08:26:00Z</cp:lastPrinted>
  <dcterms:created xsi:type="dcterms:W3CDTF">2012-01-09T11:45:00Z</dcterms:created>
  <dcterms:modified xsi:type="dcterms:W3CDTF">2012-01-27T08:27:00Z</dcterms:modified>
</cp:coreProperties>
</file>