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9C" w:rsidRPr="00F27588" w:rsidRDefault="00E8609C" w:rsidP="00E8609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8609C" w:rsidRPr="00F27588" w:rsidRDefault="00E8609C" w:rsidP="00E860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8609C" w:rsidRPr="00F27588" w:rsidRDefault="00E8609C" w:rsidP="00E8609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8609C" w:rsidRDefault="00E8609C" w:rsidP="00E860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609C" w:rsidRDefault="00E8609C" w:rsidP="00E860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8609C" w:rsidRDefault="00E8609C" w:rsidP="00E860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09.2015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165</w:t>
      </w:r>
    </w:p>
    <w:p w:rsidR="00E8609C" w:rsidRDefault="00E8609C" w:rsidP="00E8609C">
      <w:pPr>
        <w:rPr>
          <w:lang w:val="uk-UA"/>
        </w:rPr>
      </w:pPr>
    </w:p>
    <w:p w:rsidR="00E8609C" w:rsidRDefault="00E8609C" w:rsidP="00E86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E8609C" w:rsidRPr="00A13AE3" w:rsidRDefault="00E8609C" w:rsidP="00E860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вихователя  Горлової Т.П.</w:t>
      </w:r>
    </w:p>
    <w:p w:rsidR="00E8609C" w:rsidRPr="00A13AE3" w:rsidRDefault="00E8609C" w:rsidP="00E8609C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E8609C" w:rsidRPr="00111E52" w:rsidRDefault="00E8609C" w:rsidP="00E8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E8609C" w:rsidRDefault="00E8609C" w:rsidP="00E860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09C" w:rsidRDefault="00E8609C" w:rsidP="00E86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8609C" w:rsidRPr="002925D6" w:rsidRDefault="00E8609C" w:rsidP="00E8609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Горлову Т.П., вихователя К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«Харківська спеціальна загальноосвітня школа-інтернат № 3» Харківської обласної ради на  курси підвищення кваліфікації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E8609C" w:rsidRPr="00620EDF" w:rsidRDefault="00E8609C" w:rsidP="00E8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21.09.2015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по  </w:t>
      </w:r>
      <w:r>
        <w:rPr>
          <w:rFonts w:ascii="Times New Roman" w:hAnsi="Times New Roman" w:cs="Times New Roman"/>
          <w:sz w:val="28"/>
          <w:szCs w:val="28"/>
          <w:lang w:val="uk-UA"/>
        </w:rPr>
        <w:t>25.09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E8609C" w:rsidRPr="00620EDF" w:rsidRDefault="00E8609C" w:rsidP="00E8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та з </w:t>
      </w:r>
      <w:r>
        <w:rPr>
          <w:rFonts w:ascii="Times New Roman" w:hAnsi="Times New Roman" w:cs="Times New Roman"/>
          <w:sz w:val="28"/>
          <w:szCs w:val="28"/>
          <w:lang w:val="uk-UA"/>
        </w:rPr>
        <w:t>26.10.2015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30.10.2015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8609C" w:rsidRDefault="00E8609C" w:rsidP="00E86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. Заступнику директора школи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Долганюк О.В.:</w:t>
      </w:r>
    </w:p>
    <w:p w:rsidR="00E8609C" w:rsidRDefault="00E8609C" w:rsidP="00E86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виховних годин.</w:t>
      </w:r>
    </w:p>
    <w:p w:rsidR="00E8609C" w:rsidRPr="00CD5620" w:rsidRDefault="00E8609C" w:rsidP="00E86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>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 підготовці до фахової контрольної 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609C" w:rsidRDefault="00E8609C" w:rsidP="00E86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3. Періодично заслуховувати на засіданнях методичних об’єднань </w:t>
      </w:r>
    </w:p>
    <w:p w:rsidR="00E8609C" w:rsidRDefault="00E8609C" w:rsidP="00E86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09C" w:rsidRPr="00CD5620" w:rsidRDefault="00E8609C" w:rsidP="00E86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(предметних кафедр)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, що підвищу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кваліфікацію, з метою забезпечення обміну передовим  педагогічним досвідом.</w:t>
      </w:r>
    </w:p>
    <w:p w:rsidR="00E8609C" w:rsidRPr="002F60C1" w:rsidRDefault="00E8609C" w:rsidP="00E860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0C1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8609C" w:rsidRPr="00C65D74" w:rsidRDefault="00E8609C" w:rsidP="00E860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E8609C" w:rsidRDefault="00E8609C" w:rsidP="00E8609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E8609C" w:rsidRPr="00E8609C" w:rsidRDefault="00E8609C" w:rsidP="00E860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C9">
        <w:rPr>
          <w:rFonts w:ascii="Times New Roman" w:hAnsi="Times New Roman" w:cs="Times New Roman"/>
          <w:sz w:val="28"/>
          <w:szCs w:val="28"/>
        </w:rPr>
        <w:t>З наказом ознайомлені:</w:t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E8609C" w:rsidRPr="00CC366D" w:rsidRDefault="00E8609C" w:rsidP="00E860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Т.П.Горлова</w:t>
      </w:r>
    </w:p>
    <w:p w:rsidR="00E8609C" w:rsidRPr="00C65D74" w:rsidRDefault="00E8609C" w:rsidP="00E8609C">
      <w:pPr>
        <w:rPr>
          <w:lang w:val="uk-UA"/>
        </w:rPr>
      </w:pPr>
    </w:p>
    <w:p w:rsidR="00E8609C" w:rsidRPr="00E8609C" w:rsidRDefault="00E8609C" w:rsidP="00E8609C">
      <w:pPr>
        <w:rPr>
          <w:lang w:val="uk-UA"/>
        </w:rPr>
      </w:pPr>
    </w:p>
    <w:p w:rsidR="00E8609C" w:rsidRPr="00E8609C" w:rsidRDefault="00E8609C" w:rsidP="00E8609C">
      <w:pPr>
        <w:rPr>
          <w:lang w:val="uk-UA"/>
        </w:rPr>
      </w:pPr>
    </w:p>
    <w:p w:rsidR="009F3A4A" w:rsidRPr="00E8609C" w:rsidRDefault="009F3A4A">
      <w:pPr>
        <w:rPr>
          <w:lang w:val="uk-UA"/>
        </w:rPr>
      </w:pPr>
    </w:p>
    <w:sectPr w:rsidR="009F3A4A" w:rsidRPr="00E8609C" w:rsidSect="00C65D7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43" w:rsidRDefault="00FB6343" w:rsidP="000C5A63">
      <w:pPr>
        <w:spacing w:after="0" w:line="240" w:lineRule="auto"/>
      </w:pPr>
      <w:r>
        <w:separator/>
      </w:r>
    </w:p>
  </w:endnote>
  <w:endnote w:type="continuationSeparator" w:id="1">
    <w:p w:rsidR="00FB6343" w:rsidRDefault="00FB6343" w:rsidP="000C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43" w:rsidRDefault="00FB6343" w:rsidP="000C5A63">
      <w:pPr>
        <w:spacing w:after="0" w:line="240" w:lineRule="auto"/>
      </w:pPr>
      <w:r>
        <w:separator/>
      </w:r>
    </w:p>
  </w:footnote>
  <w:footnote w:type="continuationSeparator" w:id="1">
    <w:p w:rsidR="00FB6343" w:rsidRDefault="00FB6343" w:rsidP="000C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Content>
      <w:p w:rsidR="00C65D74" w:rsidRDefault="000C5A63">
        <w:pPr>
          <w:pStyle w:val="a3"/>
          <w:jc w:val="center"/>
        </w:pPr>
        <w:r>
          <w:fldChar w:fldCharType="begin"/>
        </w:r>
        <w:r w:rsidR="009F3A4A">
          <w:instrText xml:space="preserve"> PAGE   \* MERGEFORMAT </w:instrText>
        </w:r>
        <w:r>
          <w:fldChar w:fldCharType="separate"/>
        </w:r>
        <w:r w:rsidR="00B579AF">
          <w:rPr>
            <w:noProof/>
          </w:rPr>
          <w:t>2</w:t>
        </w:r>
        <w:r>
          <w:fldChar w:fldCharType="end"/>
        </w:r>
      </w:p>
    </w:sdtContent>
  </w:sdt>
  <w:p w:rsidR="00C65D74" w:rsidRDefault="00FB63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09C"/>
    <w:rsid w:val="000C5A63"/>
    <w:rsid w:val="00415058"/>
    <w:rsid w:val="009F3A4A"/>
    <w:rsid w:val="00B579AF"/>
    <w:rsid w:val="00E8609C"/>
    <w:rsid w:val="00FB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09C"/>
  </w:style>
  <w:style w:type="paragraph" w:styleId="a5">
    <w:name w:val="Balloon Text"/>
    <w:basedOn w:val="a"/>
    <w:link w:val="a6"/>
    <w:uiPriority w:val="99"/>
    <w:semiHidden/>
    <w:unhideWhenUsed/>
    <w:rsid w:val="00E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2015-09-25T08:57:00Z</cp:lastPrinted>
  <dcterms:created xsi:type="dcterms:W3CDTF">2015-09-21T06:30:00Z</dcterms:created>
  <dcterms:modified xsi:type="dcterms:W3CDTF">2015-09-25T09:06:00Z</dcterms:modified>
</cp:coreProperties>
</file>