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0" w:rsidRPr="00F27588" w:rsidRDefault="00D83720" w:rsidP="00D8372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83720" w:rsidRPr="00F27588" w:rsidRDefault="00D83720" w:rsidP="00D837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83720" w:rsidRPr="00F27588" w:rsidRDefault="00D83720" w:rsidP="00D8372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83720" w:rsidRDefault="00D83720" w:rsidP="00D837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3720" w:rsidRDefault="00D83720" w:rsidP="00D837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83720" w:rsidRDefault="00D83720" w:rsidP="00D83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130</w:t>
      </w:r>
    </w:p>
    <w:p w:rsidR="00D83720" w:rsidRDefault="00D83720" w:rsidP="00D83720">
      <w:pPr>
        <w:rPr>
          <w:lang w:val="uk-UA"/>
        </w:rPr>
      </w:pPr>
    </w:p>
    <w:p w:rsidR="00D83720" w:rsidRPr="00650C3C" w:rsidRDefault="00D83720" w:rsidP="00D83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роботи шкільної бібліотеки та </w:t>
      </w:r>
    </w:p>
    <w:p w:rsidR="00D83720" w:rsidRPr="00650C3C" w:rsidRDefault="00D83720" w:rsidP="00D83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відповідального</w:t>
      </w:r>
    </w:p>
    <w:p w:rsidR="00D83720" w:rsidRPr="00650C3C" w:rsidRDefault="00D83720" w:rsidP="00D83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бібліотечний фонд </w:t>
      </w:r>
    </w:p>
    <w:p w:rsidR="00D83720" w:rsidRPr="00496D56" w:rsidRDefault="00D83720" w:rsidP="00D8372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3720" w:rsidRPr="00496D56" w:rsidRDefault="00D83720" w:rsidP="00D83720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0779DE">
        <w:rPr>
          <w:sz w:val="28"/>
          <w:szCs w:val="28"/>
          <w:lang w:val="uk-UA"/>
        </w:rPr>
        <w:t>На виконання наказу Міністерства освіти та науки України від 14.05.1999 № 139</w:t>
      </w:r>
      <w:r w:rsidRPr="00496D56">
        <w:rPr>
          <w:lang w:val="uk-UA"/>
        </w:rPr>
        <w:t xml:space="preserve"> </w:t>
      </w:r>
      <w:r w:rsidRPr="000779DE">
        <w:rPr>
          <w:sz w:val="28"/>
          <w:szCs w:val="28"/>
          <w:lang w:val="uk-UA"/>
        </w:rPr>
        <w:t>«</w:t>
      </w:r>
      <w:r w:rsidRPr="00496D56">
        <w:rPr>
          <w:sz w:val="28"/>
          <w:szCs w:val="28"/>
          <w:lang w:val="uk-UA"/>
        </w:rPr>
        <w:t>Про затвердження Положення про бібліотеку загальноосвітнього навчального закладу Міністерства освіти України</w:t>
      </w:r>
      <w:r w:rsidRPr="000779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CA01B2">
        <w:rPr>
          <w:sz w:val="28"/>
          <w:szCs w:val="28"/>
          <w:lang w:val="uk-UA"/>
        </w:rPr>
        <w:t>з метою покращення організації науково-методичної інформації, культурно-просвітницької роботи шкільної бібліотеки</w:t>
      </w:r>
      <w:r>
        <w:rPr>
          <w:sz w:val="28"/>
          <w:szCs w:val="28"/>
          <w:lang w:val="uk-UA"/>
        </w:rPr>
        <w:t xml:space="preserve">, </w:t>
      </w:r>
      <w:r w:rsidRPr="00CA01B2">
        <w:rPr>
          <w:sz w:val="28"/>
          <w:szCs w:val="28"/>
          <w:lang w:val="uk-UA"/>
        </w:rPr>
        <w:t>з метою покращення організації науково-методичної інформації, культурно-просвітницької роботи шкільної бібліотеки</w:t>
      </w:r>
      <w:r>
        <w:rPr>
          <w:sz w:val="28"/>
          <w:szCs w:val="28"/>
          <w:lang w:val="uk-UA"/>
        </w:rPr>
        <w:t xml:space="preserve">, </w:t>
      </w:r>
      <w:r w:rsidRPr="00496D56">
        <w:rPr>
          <w:sz w:val="28"/>
          <w:szCs w:val="28"/>
          <w:lang w:val="uk-UA"/>
        </w:rPr>
        <w:t>збереження та доповнення фонду підручників та художньої літератури у 20</w:t>
      </w:r>
      <w:r>
        <w:rPr>
          <w:sz w:val="28"/>
          <w:szCs w:val="28"/>
          <w:lang w:val="uk-UA"/>
        </w:rPr>
        <w:t>15/</w:t>
      </w:r>
      <w:r w:rsidRPr="00496D5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16</w:t>
      </w:r>
      <w:r w:rsidRPr="00496D56">
        <w:rPr>
          <w:sz w:val="28"/>
          <w:szCs w:val="28"/>
          <w:lang w:val="uk-UA"/>
        </w:rPr>
        <w:t xml:space="preserve"> навчальному році</w:t>
      </w:r>
    </w:p>
    <w:p w:rsidR="00D83720" w:rsidRPr="00496D56" w:rsidRDefault="00D83720" w:rsidP="00D83720">
      <w:pPr>
        <w:pStyle w:val="a3"/>
        <w:jc w:val="both"/>
        <w:rPr>
          <w:sz w:val="28"/>
          <w:szCs w:val="28"/>
          <w:lang w:val="uk-UA"/>
        </w:rPr>
      </w:pPr>
    </w:p>
    <w:p w:rsidR="00D83720" w:rsidRPr="00AA7268" w:rsidRDefault="00D83720" w:rsidP="00D83720">
      <w:pPr>
        <w:pStyle w:val="a3"/>
        <w:spacing w:after="0" w:line="360" w:lineRule="auto"/>
        <w:rPr>
          <w:sz w:val="28"/>
          <w:szCs w:val="28"/>
        </w:rPr>
      </w:pPr>
      <w:r w:rsidRPr="00AA7268">
        <w:rPr>
          <w:sz w:val="28"/>
          <w:szCs w:val="28"/>
        </w:rPr>
        <w:t>НАКАЗУЮ:</w:t>
      </w:r>
    </w:p>
    <w:p w:rsidR="00D83720" w:rsidRPr="00AA7268" w:rsidRDefault="00D83720" w:rsidP="00D8372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AA7268">
        <w:rPr>
          <w:sz w:val="28"/>
          <w:szCs w:val="28"/>
        </w:rPr>
        <w:t xml:space="preserve">Призначити відповідальною за фонд підручників та художньої літератури </w:t>
      </w:r>
      <w:r>
        <w:rPr>
          <w:sz w:val="28"/>
          <w:szCs w:val="28"/>
          <w:lang w:val="uk-UA"/>
        </w:rPr>
        <w:t>бібліотекаря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Позднякову Олену Миколіївну</w:t>
      </w:r>
      <w:r w:rsidRPr="00AA7268">
        <w:rPr>
          <w:sz w:val="28"/>
          <w:szCs w:val="28"/>
        </w:rPr>
        <w:t>.</w:t>
      </w:r>
    </w:p>
    <w:p w:rsidR="00D83720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за бібліотечний фонд:</w:t>
      </w:r>
    </w:p>
    <w:p w:rsidR="00D83720" w:rsidRPr="00DA2DE3" w:rsidRDefault="00D83720" w:rsidP="00D83720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Якісно і своєчасно проводити сплановані у річному плані школи заходи.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A2DE3">
        <w:rPr>
          <w:rFonts w:ascii="Times New Roman" w:hAnsi="Times New Roman" w:cs="Times New Roman"/>
          <w:sz w:val="28"/>
          <w:szCs w:val="28"/>
        </w:rPr>
        <w:t>Забезпечити обслуговування учнів школи як користувачів інформацією у засвоєнні програмних вимог.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DA2DE3">
        <w:rPr>
          <w:rFonts w:ascii="Times New Roman" w:hAnsi="Times New Roman" w:cs="Times New Roman"/>
          <w:sz w:val="28"/>
          <w:szCs w:val="28"/>
        </w:rPr>
        <w:t>Розробити заходи різних форм та напрямків для з</w:t>
      </w:r>
      <w:r>
        <w:rPr>
          <w:rFonts w:ascii="Times New Roman" w:hAnsi="Times New Roman" w:cs="Times New Roman"/>
          <w:sz w:val="28"/>
          <w:szCs w:val="28"/>
        </w:rPr>
        <w:t>алучення учнів школи в активні</w:t>
      </w:r>
      <w:r w:rsidRPr="00DA2DE3">
        <w:rPr>
          <w:rFonts w:ascii="Times New Roman" w:hAnsi="Times New Roman" w:cs="Times New Roman"/>
          <w:sz w:val="28"/>
          <w:szCs w:val="28"/>
        </w:rPr>
        <w:t xml:space="preserve"> читачі.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DA2DE3">
        <w:rPr>
          <w:rFonts w:ascii="Times New Roman" w:hAnsi="Times New Roman" w:cs="Times New Roman"/>
          <w:sz w:val="28"/>
          <w:szCs w:val="28"/>
        </w:rPr>
        <w:t>Вести раціональне розміщення та облік основного бібліотечного фонду і фонду підручників.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lastRenderedPageBreak/>
        <w:t>2.5.</w:t>
      </w:r>
      <w:r w:rsidRPr="00DA2DE3">
        <w:rPr>
          <w:rFonts w:ascii="Times New Roman" w:hAnsi="Times New Roman" w:cs="Times New Roman"/>
          <w:sz w:val="28"/>
          <w:szCs w:val="28"/>
        </w:rPr>
        <w:t>Вести довідкову і інформаційну роботу шляхом масового, групового та індивідуального інформування.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DA2DE3">
        <w:rPr>
          <w:rFonts w:ascii="Times New Roman" w:hAnsi="Times New Roman" w:cs="Times New Roman"/>
          <w:sz w:val="28"/>
          <w:szCs w:val="28"/>
        </w:rPr>
        <w:t>Вести роботу з популяризації бібліотечно-бібліографічних знань серед учнів за допомогою проведення бесід, організації книжкових виставок, оглядів, бібліотечних уроків.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DA2DE3">
        <w:rPr>
          <w:rFonts w:ascii="Times New Roman" w:hAnsi="Times New Roman" w:cs="Times New Roman"/>
          <w:sz w:val="28"/>
          <w:szCs w:val="28"/>
        </w:rPr>
        <w:t>Вести такі документи:</w:t>
      </w:r>
    </w:p>
    <w:p w:rsidR="00D83720" w:rsidRPr="00DA2DE3" w:rsidRDefault="00D83720" w:rsidP="00D83720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сумарну книгу книжкового фонду;</w:t>
      </w:r>
    </w:p>
    <w:p w:rsidR="00D83720" w:rsidRPr="00DA2DE3" w:rsidRDefault="00D83720" w:rsidP="00D83720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інвентарну книгу книжкового фонду;</w:t>
      </w:r>
    </w:p>
    <w:p w:rsidR="00D83720" w:rsidRPr="00DA2DE3" w:rsidRDefault="00D83720" w:rsidP="00D83720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сумарну книгу підручників;</w:t>
      </w:r>
    </w:p>
    <w:p w:rsidR="00D83720" w:rsidRPr="00DA2DE3" w:rsidRDefault="00D83720" w:rsidP="00D83720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картотеку підручників;</w:t>
      </w:r>
    </w:p>
    <w:p w:rsidR="00D83720" w:rsidRPr="00DA2DE3" w:rsidRDefault="00D83720" w:rsidP="00D83720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журнал видачі підручників;</w:t>
      </w:r>
    </w:p>
    <w:p w:rsidR="00D83720" w:rsidRPr="00DA2DE3" w:rsidRDefault="00D83720" w:rsidP="00D83720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журнал обліку загублених книг, підручників.</w:t>
      </w:r>
    </w:p>
    <w:p w:rsidR="00D83720" w:rsidRPr="00DA2DE3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A2DE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Pr="00DA2DE3">
        <w:rPr>
          <w:rFonts w:ascii="Times New Roman" w:hAnsi="Times New Roman" w:cs="Times New Roman"/>
          <w:sz w:val="28"/>
          <w:szCs w:val="28"/>
        </w:rPr>
        <w:t xml:space="preserve"> – Литвищенко Т.І..</w:t>
      </w:r>
    </w:p>
    <w:p w:rsidR="00D83720" w:rsidRDefault="00D83720" w:rsidP="00D837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D83720" w:rsidRPr="00D9666F" w:rsidRDefault="00D83720" w:rsidP="00D837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D83720" w:rsidRPr="00A12077" w:rsidRDefault="00D83720" w:rsidP="00D83720">
      <w:pPr>
        <w:rPr>
          <w:sz w:val="28"/>
          <w:szCs w:val="28"/>
          <w:lang w:val="uk-UA"/>
        </w:rPr>
      </w:pPr>
    </w:p>
    <w:p w:rsidR="00D83720" w:rsidRDefault="00D83720" w:rsidP="00D83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</w:rPr>
        <w:t>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737F">
        <w:rPr>
          <w:rFonts w:ascii="Times New Roman" w:hAnsi="Times New Roman" w:cs="Times New Roman"/>
          <w:sz w:val="28"/>
          <w:szCs w:val="28"/>
        </w:rPr>
        <w:t>:</w:t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3720" w:rsidRDefault="00D83720" w:rsidP="00D83720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C737F">
        <w:rPr>
          <w:rFonts w:ascii="Times New Roman" w:hAnsi="Times New Roman" w:cs="Times New Roman"/>
          <w:sz w:val="28"/>
          <w:szCs w:val="28"/>
        </w:rPr>
        <w:t>О.М.Позднякова</w:t>
      </w:r>
    </w:p>
    <w:p w:rsidR="00D83720" w:rsidRPr="00DA2DE3" w:rsidRDefault="00D83720" w:rsidP="00D8372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2DE3">
        <w:rPr>
          <w:rFonts w:ascii="Times New Roman" w:hAnsi="Times New Roman" w:cs="Times New Roman"/>
          <w:sz w:val="28"/>
          <w:szCs w:val="28"/>
        </w:rPr>
        <w:t>Т.І.Литвищенко</w:t>
      </w:r>
    </w:p>
    <w:p w:rsidR="00D83720" w:rsidRPr="007E1AF4" w:rsidRDefault="00D83720" w:rsidP="00D83720">
      <w:pPr>
        <w:rPr>
          <w:lang w:val="uk-UA"/>
        </w:rPr>
      </w:pPr>
    </w:p>
    <w:p w:rsidR="002A6783" w:rsidRDefault="002A6783"/>
    <w:sectPr w:rsidR="002A6783" w:rsidSect="007E1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3F" w:rsidRDefault="0021033F" w:rsidP="00866DAF">
      <w:pPr>
        <w:pStyle w:val="a5"/>
        <w:spacing w:after="0" w:line="240" w:lineRule="auto"/>
      </w:pPr>
      <w:r>
        <w:separator/>
      </w:r>
    </w:p>
  </w:endnote>
  <w:endnote w:type="continuationSeparator" w:id="1">
    <w:p w:rsidR="0021033F" w:rsidRDefault="0021033F" w:rsidP="00866DAF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3F" w:rsidRDefault="0021033F" w:rsidP="00866DAF">
      <w:pPr>
        <w:pStyle w:val="a5"/>
        <w:spacing w:after="0" w:line="240" w:lineRule="auto"/>
      </w:pPr>
      <w:r>
        <w:separator/>
      </w:r>
    </w:p>
  </w:footnote>
  <w:footnote w:type="continuationSeparator" w:id="1">
    <w:p w:rsidR="0021033F" w:rsidRDefault="0021033F" w:rsidP="00866DAF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3"/>
      <w:docPartObj>
        <w:docPartGallery w:val="Page Numbers (Top of Page)"/>
        <w:docPartUnique/>
      </w:docPartObj>
    </w:sdtPr>
    <w:sdtContent>
      <w:p w:rsidR="007E1AF4" w:rsidRDefault="00866DAF">
        <w:pPr>
          <w:pStyle w:val="a6"/>
          <w:jc w:val="center"/>
        </w:pPr>
        <w:r>
          <w:fldChar w:fldCharType="begin"/>
        </w:r>
        <w:r w:rsidR="002A6783">
          <w:instrText xml:space="preserve"> PAGE   \* MERGEFORMAT </w:instrText>
        </w:r>
        <w:r>
          <w:fldChar w:fldCharType="separate"/>
        </w:r>
        <w:r w:rsidR="00AF03F9">
          <w:rPr>
            <w:noProof/>
          </w:rPr>
          <w:t>2</w:t>
        </w:r>
        <w:r>
          <w:fldChar w:fldCharType="end"/>
        </w:r>
      </w:p>
    </w:sdtContent>
  </w:sdt>
  <w:p w:rsidR="007E1AF4" w:rsidRDefault="002103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08"/>
    <w:multiLevelType w:val="multilevel"/>
    <w:tmpl w:val="CCC6450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3B0728E2"/>
    <w:multiLevelType w:val="singleLevel"/>
    <w:tmpl w:val="358A73E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720"/>
    <w:rsid w:val="0021033F"/>
    <w:rsid w:val="002A6783"/>
    <w:rsid w:val="00866DAF"/>
    <w:rsid w:val="00AF03F9"/>
    <w:rsid w:val="00D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37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37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720"/>
  </w:style>
  <w:style w:type="paragraph" w:styleId="a8">
    <w:name w:val="Balloon Text"/>
    <w:basedOn w:val="a"/>
    <w:link w:val="a9"/>
    <w:uiPriority w:val="99"/>
    <w:semiHidden/>
    <w:unhideWhenUsed/>
    <w:rsid w:val="00A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2015-09-01T10:33:00Z</cp:lastPrinted>
  <dcterms:created xsi:type="dcterms:W3CDTF">2015-08-31T09:54:00Z</dcterms:created>
  <dcterms:modified xsi:type="dcterms:W3CDTF">2015-09-01T10:34:00Z</dcterms:modified>
</cp:coreProperties>
</file>