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215" w:rsidRPr="00F27588" w:rsidRDefault="000D6215" w:rsidP="000D6215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0D6215" w:rsidRPr="00F27588" w:rsidRDefault="000D6215" w:rsidP="000D621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0D6215" w:rsidRPr="00F27588" w:rsidRDefault="000D6215" w:rsidP="000D6215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0D6215" w:rsidRDefault="000D6215" w:rsidP="000D6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D6215" w:rsidRDefault="000D6215" w:rsidP="000D621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0D6215" w:rsidRDefault="000D6215" w:rsidP="000D621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131</w:t>
      </w:r>
    </w:p>
    <w:p w:rsidR="000D6215" w:rsidRDefault="000D6215" w:rsidP="000D6215">
      <w:pPr>
        <w:rPr>
          <w:lang w:val="uk-UA"/>
        </w:rPr>
      </w:pPr>
    </w:p>
    <w:p w:rsidR="000D6215" w:rsidRPr="0008756C" w:rsidRDefault="000D6215" w:rsidP="000D6215">
      <w:pPr>
        <w:pStyle w:val="a3"/>
        <w:widowControl w:val="0"/>
        <w:jc w:val="both"/>
      </w:pPr>
      <w:r w:rsidRPr="0008756C">
        <w:rPr>
          <w:color w:val="262626"/>
        </w:rPr>
        <w:t>Про</w:t>
      </w:r>
      <w:r w:rsidRPr="0008756C">
        <w:t xml:space="preserve"> підготовку та організований початок 201</w:t>
      </w:r>
      <w:r>
        <w:rPr>
          <w:lang w:val="ru-RU"/>
        </w:rPr>
        <w:t>5</w:t>
      </w:r>
      <w:r w:rsidRPr="0008756C">
        <w:rPr>
          <w:lang w:val="ru-RU"/>
        </w:rPr>
        <w:t>/</w:t>
      </w:r>
      <w:r w:rsidRPr="0008756C">
        <w:t>201</w:t>
      </w:r>
      <w:r>
        <w:rPr>
          <w:lang w:val="ru-RU"/>
        </w:rPr>
        <w:t>6</w:t>
      </w:r>
      <w:r w:rsidRPr="0008756C">
        <w:t xml:space="preserve"> навчального року в школі-інтернаті</w:t>
      </w:r>
    </w:p>
    <w:p w:rsidR="000D6215" w:rsidRDefault="000D6215" w:rsidP="000D6215">
      <w:pPr>
        <w:widowControl w:val="0"/>
        <w:spacing w:after="0" w:line="360" w:lineRule="auto"/>
        <w:ind w:right="4807"/>
        <w:rPr>
          <w:b/>
          <w:bCs/>
          <w:sz w:val="20"/>
          <w:lang w:val="uk-UA"/>
        </w:rPr>
      </w:pPr>
    </w:p>
    <w:p w:rsidR="000D6215" w:rsidRDefault="000D6215" w:rsidP="000D621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законів України «Про освіту», «Про загальну середню освіту», </w:t>
      </w:r>
      <w:r w:rsidRPr="00C902D9">
        <w:rPr>
          <w:rFonts w:ascii="Times New Roman" w:hAnsi="Times New Roman"/>
          <w:sz w:val="28"/>
          <w:szCs w:val="28"/>
          <w:lang w:val="uk-UA"/>
        </w:rPr>
        <w:t xml:space="preserve">на виконання наказу Міністерства освіти і науки України від </w:t>
      </w:r>
      <w:r>
        <w:rPr>
          <w:rFonts w:ascii="Times New Roman" w:hAnsi="Times New Roman"/>
          <w:sz w:val="28"/>
          <w:szCs w:val="28"/>
          <w:lang w:val="uk-UA"/>
        </w:rPr>
        <w:t>07.05.2014</w:t>
      </w:r>
      <w:r w:rsidRPr="00FF7172">
        <w:rPr>
          <w:rFonts w:ascii="Times New Roman" w:hAnsi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/>
          <w:sz w:val="28"/>
          <w:szCs w:val="28"/>
          <w:lang w:val="uk-UA"/>
        </w:rPr>
        <w:t>560</w:t>
      </w:r>
      <w:r w:rsidRPr="00FF7172">
        <w:rPr>
          <w:rFonts w:ascii="Times New Roman" w:hAnsi="Times New Roman"/>
          <w:sz w:val="28"/>
          <w:szCs w:val="28"/>
          <w:lang w:val="uk-UA"/>
        </w:rPr>
        <w:t xml:space="preserve"> «Про підготовку матеріально-технічної бази навчальних закладів, установ і організацій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і науки до роботи в новому 2014/2015</w:t>
      </w:r>
      <w:r w:rsidRPr="00FF7172">
        <w:rPr>
          <w:rFonts w:ascii="Times New Roman" w:hAnsi="Times New Roman"/>
          <w:sz w:val="28"/>
          <w:szCs w:val="28"/>
          <w:lang w:val="uk-UA"/>
        </w:rPr>
        <w:t xml:space="preserve"> навчальному році та в осінньо-зимовий період»</w:t>
      </w:r>
      <w:r>
        <w:rPr>
          <w:rFonts w:ascii="Times New Roman" w:hAnsi="Times New Roman"/>
          <w:sz w:val="28"/>
          <w:szCs w:val="28"/>
          <w:lang w:val="uk-UA"/>
        </w:rPr>
        <w:t>, наказу Департаменту науки і освіти Харківської обласно</w:t>
      </w:r>
      <w:r w:rsidR="00E738BB">
        <w:rPr>
          <w:rFonts w:ascii="Times New Roman" w:hAnsi="Times New Roman"/>
          <w:sz w:val="28"/>
          <w:szCs w:val="28"/>
          <w:lang w:val="uk-UA"/>
        </w:rPr>
        <w:t>ї державної адміністрації від 03.08.2015</w:t>
      </w:r>
      <w:r>
        <w:rPr>
          <w:rFonts w:ascii="Times New Roman" w:hAnsi="Times New Roman"/>
          <w:sz w:val="28"/>
          <w:szCs w:val="28"/>
          <w:lang w:val="uk-UA"/>
        </w:rPr>
        <w:t xml:space="preserve"> № 3</w:t>
      </w:r>
      <w:r w:rsidR="00E738BB">
        <w:rPr>
          <w:rFonts w:ascii="Times New Roman" w:hAnsi="Times New Roman"/>
          <w:sz w:val="28"/>
          <w:szCs w:val="28"/>
          <w:lang w:val="uk-UA"/>
        </w:rPr>
        <w:t xml:space="preserve">51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FF7172">
        <w:rPr>
          <w:rFonts w:ascii="Times New Roman" w:hAnsi="Times New Roman"/>
          <w:sz w:val="28"/>
          <w:szCs w:val="28"/>
          <w:lang w:val="uk-UA"/>
        </w:rPr>
        <w:t xml:space="preserve">Про підготовку </w:t>
      </w:r>
      <w:r w:rsidR="00E738BB">
        <w:rPr>
          <w:rFonts w:ascii="Times New Roman" w:hAnsi="Times New Roman"/>
          <w:sz w:val="28"/>
          <w:szCs w:val="28"/>
          <w:lang w:val="uk-UA"/>
        </w:rPr>
        <w:t>до початку 2015</w:t>
      </w:r>
      <w:r>
        <w:rPr>
          <w:rFonts w:ascii="Times New Roman" w:hAnsi="Times New Roman"/>
          <w:sz w:val="28"/>
          <w:szCs w:val="28"/>
          <w:lang w:val="uk-UA"/>
        </w:rPr>
        <w:t>/20</w:t>
      </w:r>
      <w:r w:rsidR="00E738BB">
        <w:rPr>
          <w:rFonts w:ascii="Times New Roman" w:hAnsi="Times New Roman"/>
          <w:sz w:val="28"/>
          <w:szCs w:val="28"/>
          <w:lang w:val="uk-UA"/>
        </w:rPr>
        <w:t>16</w:t>
      </w:r>
      <w:r w:rsidRPr="00FF7172">
        <w:rPr>
          <w:rFonts w:ascii="Times New Roman" w:hAnsi="Times New Roman"/>
          <w:sz w:val="28"/>
          <w:szCs w:val="28"/>
          <w:lang w:val="uk-UA"/>
        </w:rPr>
        <w:t xml:space="preserve"> навчально</w:t>
      </w:r>
      <w:r>
        <w:rPr>
          <w:rFonts w:ascii="Times New Roman" w:hAnsi="Times New Roman"/>
          <w:sz w:val="28"/>
          <w:szCs w:val="28"/>
          <w:lang w:val="uk-UA"/>
        </w:rPr>
        <w:t>го</w:t>
      </w:r>
      <w:r w:rsidRPr="00FF7172">
        <w:rPr>
          <w:rFonts w:ascii="Times New Roman" w:hAnsi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/>
          <w:sz w:val="28"/>
          <w:szCs w:val="28"/>
          <w:lang w:val="uk-UA"/>
        </w:rPr>
        <w:t xml:space="preserve">ку в </w:t>
      </w:r>
      <w:r w:rsidRPr="00FF7172">
        <w:rPr>
          <w:rFonts w:ascii="Times New Roman" w:hAnsi="Times New Roman"/>
          <w:sz w:val="28"/>
          <w:szCs w:val="28"/>
          <w:lang w:val="uk-UA"/>
        </w:rPr>
        <w:t>навчальних заклад</w:t>
      </w:r>
      <w:r>
        <w:rPr>
          <w:rFonts w:ascii="Times New Roman" w:hAnsi="Times New Roman"/>
          <w:sz w:val="28"/>
          <w:szCs w:val="28"/>
          <w:lang w:val="uk-UA"/>
        </w:rPr>
        <w:t>ах Харківської області</w:t>
      </w:r>
      <w:r w:rsidRPr="00FF7172"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sz w:val="28"/>
          <w:szCs w:val="28"/>
          <w:lang w:val="uk-UA"/>
        </w:rPr>
        <w:t xml:space="preserve">з метою створення належних умов для організованого початку 2015/2016 навчального року в школі-інтернаті, </w:t>
      </w:r>
      <w:r>
        <w:rPr>
          <w:rFonts w:ascii="Times New Roman" w:hAnsi="Times New Roman"/>
          <w:bCs/>
          <w:sz w:val="28"/>
          <w:szCs w:val="28"/>
          <w:lang w:val="uk-UA"/>
        </w:rPr>
        <w:t>забезпечення оптимального функціонування школи, як цілісної соціально</w:t>
      </w:r>
      <w:r>
        <w:rPr>
          <w:rFonts w:ascii="Times New Roman" w:hAnsi="Times New Roman"/>
          <w:sz w:val="28"/>
          <w:szCs w:val="28"/>
          <w:lang w:val="uk-UA"/>
        </w:rPr>
        <w:t>-педагогічної системи</w:t>
      </w:r>
    </w:p>
    <w:p w:rsidR="000D6215" w:rsidRDefault="000D6215" w:rsidP="000D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6215" w:rsidRDefault="000D6215" w:rsidP="000D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0D6215" w:rsidRDefault="000D6215" w:rsidP="000D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</w:rPr>
        <w:t xml:space="preserve">Затвердити </w:t>
      </w:r>
      <w:r>
        <w:rPr>
          <w:rFonts w:ascii="Times New Roman" w:hAnsi="Times New Roman"/>
          <w:sz w:val="28"/>
          <w:szCs w:val="28"/>
          <w:lang w:val="uk-UA"/>
        </w:rPr>
        <w:t>заходи щодо якісної підготовки</w:t>
      </w:r>
      <w:r>
        <w:rPr>
          <w:rFonts w:ascii="Times New Roman" w:hAnsi="Times New Roman"/>
          <w:sz w:val="28"/>
          <w:szCs w:val="28"/>
        </w:rPr>
        <w:t xml:space="preserve"> школи-інтернату </w:t>
      </w:r>
      <w:r>
        <w:rPr>
          <w:rFonts w:ascii="Times New Roman" w:hAnsi="Times New Roman"/>
          <w:sz w:val="28"/>
          <w:szCs w:val="28"/>
          <w:lang w:val="uk-UA"/>
        </w:rPr>
        <w:t xml:space="preserve">до початку </w:t>
      </w:r>
      <w:r>
        <w:rPr>
          <w:rFonts w:ascii="Times New Roman" w:hAnsi="Times New Roman"/>
          <w:sz w:val="28"/>
          <w:szCs w:val="28"/>
        </w:rPr>
        <w:t>20</w:t>
      </w:r>
      <w:r w:rsidR="00875DD0">
        <w:rPr>
          <w:rFonts w:ascii="Times New Roman" w:hAnsi="Times New Roman"/>
          <w:sz w:val="28"/>
          <w:szCs w:val="28"/>
          <w:lang w:val="uk-UA"/>
        </w:rPr>
        <w:t>15</w:t>
      </w:r>
      <w:r>
        <w:rPr>
          <w:rFonts w:ascii="Times New Roman" w:hAnsi="Times New Roman"/>
          <w:sz w:val="28"/>
          <w:szCs w:val="28"/>
          <w:lang w:val="uk-UA"/>
        </w:rPr>
        <w:t>/</w:t>
      </w:r>
      <w:r>
        <w:rPr>
          <w:rFonts w:ascii="Times New Roman" w:hAnsi="Times New Roman"/>
          <w:sz w:val="28"/>
          <w:szCs w:val="28"/>
        </w:rPr>
        <w:t>201</w:t>
      </w:r>
      <w:r w:rsidR="00875DD0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  <w:lang w:val="uk-UA"/>
        </w:rPr>
        <w:t>оку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(додаються).</w:t>
      </w:r>
    </w:p>
    <w:p w:rsidR="000D6215" w:rsidRDefault="000D6215" w:rsidP="000D621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31.08.2015</w:t>
      </w:r>
    </w:p>
    <w:p w:rsidR="000D6215" w:rsidRDefault="000D6215" w:rsidP="000D621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2.Забезпечити проведення профілактичних медичних оглядів дітей та учнів. (лікар Бугрій Н.М.)</w:t>
      </w:r>
    </w:p>
    <w:p w:rsidR="000D6215" w:rsidRDefault="000D6215" w:rsidP="000D6215">
      <w:pPr>
        <w:widowControl w:val="0"/>
        <w:spacing w:line="360" w:lineRule="auto"/>
        <w:ind w:left="4515" w:right="-2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01.09.2015</w:t>
      </w:r>
    </w:p>
    <w:p w:rsidR="000D6215" w:rsidRDefault="000D6215" w:rsidP="000D6215">
      <w:pPr>
        <w:widowControl w:val="0"/>
        <w:tabs>
          <w:tab w:val="left" w:pos="1680"/>
        </w:tabs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Установити щоденний контроль за відвідуванням учнями навчальних занять у школі-інтернаті та не допускати випадків безпідставного пропуску учнями уроків. (Заступник директора з навчально-виховної роботи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Литвищенко Т.І.)</w:t>
      </w:r>
    </w:p>
    <w:p w:rsidR="000D6215" w:rsidRDefault="000D6215" w:rsidP="000D6215">
      <w:pPr>
        <w:widowControl w:val="0"/>
        <w:spacing w:after="0" w:line="360" w:lineRule="auto"/>
        <w:ind w:left="4515" w:right="-2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Протягом 2015/2016 навчального року </w:t>
      </w:r>
    </w:p>
    <w:p w:rsidR="000D6215" w:rsidRDefault="000D6215" w:rsidP="000D6215">
      <w:pPr>
        <w:widowControl w:val="0"/>
        <w:spacing w:after="0" w:line="360" w:lineRule="auto"/>
        <w:ind w:right="-2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Забезпечити урочисте проведення Дня знань. (Заступник директора з виховної роботи Долганюк О.В.)</w:t>
      </w:r>
    </w:p>
    <w:p w:rsidR="000D6215" w:rsidRDefault="000D6215" w:rsidP="000D6215">
      <w:pPr>
        <w:widowControl w:val="0"/>
        <w:spacing w:after="0" w:line="360" w:lineRule="auto"/>
        <w:ind w:right="-23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01.09.2015</w:t>
      </w:r>
    </w:p>
    <w:p w:rsidR="000D6215" w:rsidRPr="00C902D9" w:rsidRDefault="000D6215" w:rsidP="000D6215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C902D9">
        <w:rPr>
          <w:rFonts w:ascii="Times New Roman" w:hAnsi="Times New Roman"/>
          <w:sz w:val="28"/>
          <w:szCs w:val="28"/>
          <w:lang w:val="uk-UA"/>
        </w:rPr>
        <w:t xml:space="preserve">. Проаналізувати стан попереднього працевлаштування та подальшого навчання випускників 9-х (10-х) та 11-х (12-х) класів. (Заступник  директора з </w:t>
      </w:r>
      <w:r>
        <w:rPr>
          <w:rFonts w:ascii="Times New Roman" w:hAnsi="Times New Roman"/>
          <w:sz w:val="28"/>
          <w:szCs w:val="28"/>
          <w:lang w:val="uk-UA"/>
        </w:rPr>
        <w:t>виховної роботи</w:t>
      </w:r>
      <w:r w:rsidRPr="00C902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Долганюк О.В.</w:t>
      </w:r>
      <w:r w:rsidRPr="00C902D9">
        <w:rPr>
          <w:rFonts w:ascii="Times New Roman" w:hAnsi="Times New Roman"/>
          <w:sz w:val="28"/>
          <w:szCs w:val="28"/>
          <w:lang w:val="uk-UA"/>
        </w:rPr>
        <w:t xml:space="preserve">) </w:t>
      </w:r>
    </w:p>
    <w:p w:rsidR="000D6215" w:rsidRPr="00C902D9" w:rsidRDefault="000D6215" w:rsidP="000D621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902D9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 02.09.2015</w:t>
      </w:r>
    </w:p>
    <w:p w:rsidR="000D6215" w:rsidRDefault="000D6215" w:rsidP="000D62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>
        <w:rPr>
          <w:rFonts w:ascii="Times New Roman" w:hAnsi="Times New Roman"/>
          <w:sz w:val="28"/>
          <w:szCs w:val="28"/>
        </w:rPr>
        <w:t>Контроль за виконанням наказу</w:t>
      </w:r>
      <w:r>
        <w:rPr>
          <w:rFonts w:ascii="Times New Roman" w:hAnsi="Times New Roman"/>
          <w:sz w:val="28"/>
          <w:szCs w:val="28"/>
          <w:lang w:val="uk-UA"/>
        </w:rPr>
        <w:t xml:space="preserve"> залишаю за собою.</w:t>
      </w:r>
    </w:p>
    <w:p w:rsidR="000D6215" w:rsidRPr="0008756C" w:rsidRDefault="000D6215" w:rsidP="000D6215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8756C">
        <w:rPr>
          <w:rFonts w:ascii="Times New Roman" w:hAnsi="Times New Roman"/>
          <w:b/>
          <w:sz w:val="28"/>
          <w:szCs w:val="28"/>
          <w:lang w:val="uk-UA"/>
        </w:rPr>
        <w:t>Директор школи</w:t>
      </w:r>
      <w:r w:rsidRPr="0008756C">
        <w:rPr>
          <w:rFonts w:ascii="Times New Roman" w:hAnsi="Times New Roman"/>
          <w:b/>
          <w:sz w:val="28"/>
          <w:szCs w:val="28"/>
          <w:lang w:val="uk-UA"/>
        </w:rPr>
        <w:tab/>
      </w:r>
      <w:r w:rsidRPr="0008756C">
        <w:rPr>
          <w:rFonts w:ascii="Times New Roman" w:hAnsi="Times New Roman"/>
          <w:b/>
          <w:sz w:val="28"/>
          <w:szCs w:val="28"/>
          <w:lang w:val="uk-UA"/>
        </w:rPr>
        <w:tab/>
      </w:r>
      <w:r w:rsidRPr="0008756C">
        <w:rPr>
          <w:rFonts w:ascii="Times New Roman" w:hAnsi="Times New Roman"/>
          <w:b/>
          <w:sz w:val="28"/>
          <w:szCs w:val="28"/>
          <w:lang w:val="uk-UA"/>
        </w:rPr>
        <w:tab/>
      </w:r>
      <w:r w:rsidRPr="0008756C">
        <w:rPr>
          <w:rFonts w:ascii="Times New Roman" w:hAnsi="Times New Roman"/>
          <w:b/>
          <w:sz w:val="28"/>
          <w:szCs w:val="28"/>
          <w:lang w:val="uk-UA"/>
        </w:rPr>
        <w:tab/>
      </w:r>
      <w:r w:rsidRPr="0008756C">
        <w:rPr>
          <w:rFonts w:ascii="Times New Roman" w:hAnsi="Times New Roman"/>
          <w:b/>
          <w:sz w:val="28"/>
          <w:szCs w:val="28"/>
          <w:lang w:val="uk-UA"/>
        </w:rPr>
        <w:tab/>
      </w:r>
      <w:r w:rsidRPr="0008756C">
        <w:rPr>
          <w:rFonts w:ascii="Times New Roman" w:hAnsi="Times New Roman"/>
          <w:b/>
          <w:sz w:val="28"/>
          <w:szCs w:val="28"/>
          <w:lang w:val="uk-UA"/>
        </w:rPr>
        <w:tab/>
        <w:t>Н.М.Г</w:t>
      </w:r>
      <w:r>
        <w:rPr>
          <w:rFonts w:ascii="Times New Roman" w:hAnsi="Times New Roman"/>
          <w:b/>
          <w:sz w:val="28"/>
          <w:szCs w:val="28"/>
          <w:lang w:val="uk-UA"/>
        </w:rPr>
        <w:t>ончарова</w:t>
      </w:r>
    </w:p>
    <w:p w:rsidR="000D6215" w:rsidRPr="00D9666F" w:rsidRDefault="000D6215" w:rsidP="000D6215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Ободець О.О.</w:t>
      </w:r>
    </w:p>
    <w:p w:rsidR="000D6215" w:rsidRDefault="000D6215" w:rsidP="000D62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0D6215" w:rsidRDefault="000D6215" w:rsidP="000D62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0D6215" w:rsidRPr="006909F0" w:rsidTr="001A6F09">
        <w:tc>
          <w:tcPr>
            <w:tcW w:w="2518" w:type="dxa"/>
          </w:tcPr>
          <w:p w:rsidR="000D6215" w:rsidRPr="004D75E3" w:rsidRDefault="000D6215" w:rsidP="001A6F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0D6215" w:rsidRPr="004D75E3" w:rsidRDefault="000D6215" w:rsidP="001A6F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0D6215" w:rsidRPr="004D75E3" w:rsidRDefault="000D6215" w:rsidP="001A6F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0D6215" w:rsidRPr="004D75E3" w:rsidRDefault="000D6215" w:rsidP="001A6F09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AE750C" w:rsidRPr="006909F0" w:rsidTr="001A6F09">
        <w:tc>
          <w:tcPr>
            <w:tcW w:w="2518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9F0">
              <w:rPr>
                <w:rFonts w:ascii="Times New Roman" w:hAnsi="Times New Roman"/>
                <w:sz w:val="28"/>
                <w:szCs w:val="28"/>
              </w:rPr>
              <w:t>Абальмас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121D6C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9F0">
              <w:rPr>
                <w:rFonts w:ascii="Times New Roman" w:hAnsi="Times New Roman"/>
                <w:sz w:val="28"/>
                <w:szCs w:val="28"/>
              </w:rPr>
              <w:t>Білоєдова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Литвищенко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635EF3" w:rsidRDefault="00AE750C" w:rsidP="0035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6909F0" w:rsidRDefault="00AE750C" w:rsidP="003530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Неонета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Default="00AE750C" w:rsidP="0035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Default="00AE750C" w:rsidP="0035301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Ободець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6909F0" w:rsidRDefault="00AE750C" w:rsidP="0035301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9F0">
              <w:rPr>
                <w:rFonts w:ascii="Times New Roman" w:hAnsi="Times New Roman"/>
                <w:sz w:val="28"/>
                <w:szCs w:val="28"/>
              </w:rPr>
              <w:t>Ганеча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Просова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6909F0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9F0">
              <w:rPr>
                <w:rFonts w:ascii="Times New Roman" w:hAnsi="Times New Roman"/>
                <w:sz w:val="28"/>
                <w:szCs w:val="28"/>
              </w:rPr>
              <w:t>Долганюк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583940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E738BB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Доля А.Ю.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4D75E3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909F0">
              <w:rPr>
                <w:rFonts w:ascii="Times New Roman" w:hAnsi="Times New Roman"/>
                <w:sz w:val="28"/>
                <w:szCs w:val="28"/>
              </w:rPr>
              <w:t>Довгопол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4D75E3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Зимонін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4D75E3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4D75E3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Злобіна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15658F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58F">
              <w:rPr>
                <w:rFonts w:ascii="Times New Roman" w:hAnsi="Times New Roman"/>
                <w:sz w:val="28"/>
                <w:szCs w:val="28"/>
              </w:rPr>
              <w:t>Турчина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4D75E3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Зубрилова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15658F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58F">
              <w:rPr>
                <w:rFonts w:ascii="Times New Roman" w:hAnsi="Times New Roman"/>
                <w:sz w:val="28"/>
                <w:szCs w:val="28"/>
              </w:rPr>
              <w:t>Тимошенко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B51F82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упаєва Н.Л.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583940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4D75E3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Круподер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15658F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58F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4D75E3" w:rsidRDefault="00AE750C" w:rsidP="006B35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75E3">
              <w:rPr>
                <w:rFonts w:ascii="Times New Roman" w:hAnsi="Times New Roman"/>
                <w:sz w:val="28"/>
                <w:szCs w:val="28"/>
              </w:rPr>
              <w:t>Кайдалова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15658F" w:rsidRDefault="00AE750C" w:rsidP="0009554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58F">
              <w:rPr>
                <w:rFonts w:ascii="Times New Roman" w:hAnsi="Times New Roman"/>
                <w:sz w:val="28"/>
                <w:szCs w:val="28"/>
              </w:rPr>
              <w:t>Харченко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0C" w:rsidRPr="006909F0" w:rsidTr="001A6F09">
        <w:tc>
          <w:tcPr>
            <w:tcW w:w="2518" w:type="dxa"/>
          </w:tcPr>
          <w:p w:rsidR="00AE750C" w:rsidRPr="004D75E3" w:rsidRDefault="00AE750C" w:rsidP="0079732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1843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E750C" w:rsidRPr="0015658F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658F">
              <w:rPr>
                <w:rFonts w:ascii="Times New Roman" w:hAnsi="Times New Roman"/>
                <w:sz w:val="28"/>
                <w:szCs w:val="28"/>
              </w:rPr>
              <w:t>Чеховський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2410" w:type="dxa"/>
          </w:tcPr>
          <w:p w:rsidR="00AE750C" w:rsidRPr="006909F0" w:rsidRDefault="00AE750C" w:rsidP="001A6F0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6215" w:rsidRDefault="000D6215" w:rsidP="000D621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AE750C" w:rsidRDefault="000D6215" w:rsidP="000D621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</w:p>
    <w:p w:rsidR="00AE750C" w:rsidRDefault="00AE750C" w:rsidP="000D621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6215" w:rsidRDefault="00AE750C" w:rsidP="000D621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  </w:t>
      </w:r>
      <w:r w:rsidR="000D6215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0D6215" w:rsidRDefault="000D6215" w:rsidP="000D6215">
      <w:pPr>
        <w:tabs>
          <w:tab w:val="left" w:pos="1080"/>
          <w:tab w:val="num" w:pos="213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наказу від 26.08.2015 № 131</w:t>
      </w:r>
    </w:p>
    <w:p w:rsidR="000D6215" w:rsidRDefault="000D6215" w:rsidP="000D621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D6215" w:rsidRPr="006752E5" w:rsidRDefault="000D6215" w:rsidP="000D621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752E5">
        <w:rPr>
          <w:rFonts w:ascii="Times New Roman" w:hAnsi="Times New Roman"/>
          <w:b/>
          <w:sz w:val="28"/>
          <w:szCs w:val="28"/>
          <w:lang w:val="uk-UA"/>
        </w:rPr>
        <w:t>Заходи щодо організованого початку 201</w:t>
      </w:r>
      <w:r w:rsidR="00875DD0">
        <w:rPr>
          <w:rFonts w:ascii="Times New Roman" w:hAnsi="Times New Roman"/>
          <w:b/>
          <w:sz w:val="28"/>
          <w:szCs w:val="28"/>
          <w:lang w:val="uk-UA"/>
        </w:rPr>
        <w:t>5/2016</w:t>
      </w:r>
      <w:r w:rsidRPr="006752E5">
        <w:rPr>
          <w:rFonts w:ascii="Times New Roman" w:hAnsi="Times New Roman"/>
          <w:b/>
          <w:sz w:val="28"/>
          <w:szCs w:val="28"/>
          <w:lang w:val="uk-UA"/>
        </w:rPr>
        <w:t xml:space="preserve"> навчального року</w:t>
      </w:r>
    </w:p>
    <w:p w:rsidR="000D6215" w:rsidRDefault="000D6215" w:rsidP="000D6215">
      <w:pPr>
        <w:tabs>
          <w:tab w:val="left" w:pos="1080"/>
          <w:tab w:val="num" w:pos="213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357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388"/>
        <w:gridCol w:w="1417"/>
        <w:gridCol w:w="1985"/>
      </w:tblGrid>
      <w:tr w:rsidR="000D6215" w:rsidRPr="001B2CD0" w:rsidTr="001A6F09">
        <w:trPr>
          <w:cantSplit/>
          <w:trHeight w:val="2248"/>
        </w:trPr>
        <w:tc>
          <w:tcPr>
            <w:tcW w:w="567" w:type="dxa"/>
            <w:vAlign w:val="center"/>
          </w:tcPr>
          <w:p w:rsidR="000D6215" w:rsidRPr="001B2CD0" w:rsidRDefault="000D6215" w:rsidP="001A6F0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2CD0">
              <w:rPr>
                <w:rFonts w:ascii="Times New Roman" w:hAnsi="Times New Roman"/>
                <w:b/>
                <w:lang w:val="uk-UA"/>
              </w:rPr>
              <w:t>№№ з\п</w:t>
            </w:r>
          </w:p>
        </w:tc>
        <w:tc>
          <w:tcPr>
            <w:tcW w:w="5388" w:type="dxa"/>
            <w:vAlign w:val="center"/>
          </w:tcPr>
          <w:p w:rsidR="000D6215" w:rsidRPr="001B2CD0" w:rsidRDefault="000D6215" w:rsidP="001A6F09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2CD0">
              <w:rPr>
                <w:rFonts w:ascii="Times New Roman" w:hAnsi="Times New Roman"/>
                <w:b/>
                <w:lang w:val="uk-UA"/>
              </w:rPr>
              <w:t>Заходи по організованому початку 2013/2014 навчального року</w:t>
            </w:r>
          </w:p>
        </w:tc>
        <w:tc>
          <w:tcPr>
            <w:tcW w:w="1417" w:type="dxa"/>
            <w:textDirection w:val="btLr"/>
            <w:vAlign w:val="center"/>
          </w:tcPr>
          <w:p w:rsidR="000D6215" w:rsidRPr="001B2CD0" w:rsidRDefault="000D6215" w:rsidP="001A6F09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2CD0">
              <w:rPr>
                <w:rFonts w:ascii="Times New Roman" w:hAnsi="Times New Roman"/>
                <w:b/>
                <w:lang w:val="uk-UA"/>
              </w:rPr>
              <w:t>Термін виконання</w:t>
            </w:r>
          </w:p>
        </w:tc>
        <w:tc>
          <w:tcPr>
            <w:tcW w:w="1985" w:type="dxa"/>
            <w:textDirection w:val="btLr"/>
            <w:vAlign w:val="center"/>
          </w:tcPr>
          <w:p w:rsidR="000D6215" w:rsidRPr="001B2CD0" w:rsidRDefault="000D6215" w:rsidP="001A6F09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1B2CD0">
              <w:rPr>
                <w:rFonts w:ascii="Times New Roman" w:hAnsi="Times New Roman"/>
                <w:b/>
                <w:lang w:val="uk-UA"/>
              </w:rPr>
              <w:t>Відповідальний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Перевірити та скласти акт якості поточного ремонту шкільних приміщень, спортивних та господарчих споруд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28.08.201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з господарчої роботи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22.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Підготовка приміщень школи-інтернату до нового навчального року. Ремонт школи: навчальних майстерень, класних кімнат, спортивної зали, їдальні, тощо.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Червень-серпень 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з господарчої роботи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33.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Організація охорони праці та безпеки життєдіяльності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26.08.201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Інженер з охорони праці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44.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Санітарно-гігієнічний режим. Встановлення відповідності санітарного стану кабінетів, їдальні, спортивної зали, меблів, спалень нормативним вимогам</w:t>
            </w:r>
          </w:p>
        </w:tc>
        <w:tc>
          <w:tcPr>
            <w:tcW w:w="1417" w:type="dxa"/>
          </w:tcPr>
          <w:p w:rsidR="00AE750C" w:rsidRDefault="00AE750C">
            <w:r w:rsidRPr="005441FC">
              <w:rPr>
                <w:rFonts w:ascii="Times New Roman" w:hAnsi="Times New Roman"/>
                <w:lang w:val="uk-UA"/>
              </w:rPr>
              <w:t>26.08.2015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Адміністрація, лікар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55.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Здійснити комплектування школи-інтерна</w:t>
            </w:r>
            <w:r w:rsidR="00303292">
              <w:rPr>
                <w:rFonts w:ascii="Times New Roman" w:hAnsi="Times New Roman"/>
                <w:lang w:val="uk-UA"/>
              </w:rPr>
              <w:t xml:space="preserve">ту педагогічними кадрами на 2015/2016 </w:t>
            </w:r>
            <w:r w:rsidRPr="001B2CD0">
              <w:rPr>
                <w:rFonts w:ascii="Times New Roman" w:hAnsi="Times New Roman"/>
                <w:lang w:val="uk-UA"/>
              </w:rPr>
              <w:t>навчальний рік</w:t>
            </w:r>
          </w:p>
        </w:tc>
        <w:tc>
          <w:tcPr>
            <w:tcW w:w="1417" w:type="dxa"/>
          </w:tcPr>
          <w:p w:rsidR="00AE750C" w:rsidRDefault="00AE750C">
            <w:r w:rsidRPr="005441FC">
              <w:rPr>
                <w:rFonts w:ascii="Times New Roman" w:hAnsi="Times New Roman"/>
                <w:lang w:val="uk-UA"/>
              </w:rPr>
              <w:t>26.08.2015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Директор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66.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Розподілити педагогічне навантаження на 2013/2014 навчальний рік</w:t>
            </w:r>
          </w:p>
        </w:tc>
        <w:tc>
          <w:tcPr>
            <w:tcW w:w="1417" w:type="dxa"/>
          </w:tcPr>
          <w:p w:rsidR="00AE750C" w:rsidRDefault="00AE750C">
            <w:r w:rsidRPr="005441FC">
              <w:rPr>
                <w:rFonts w:ascii="Times New Roman" w:hAnsi="Times New Roman"/>
                <w:lang w:val="uk-UA"/>
              </w:rPr>
              <w:t>26.08.2015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 директора з навчально-виховної роботи, заступник директора з виховної роботи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77.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Забезпечити явку в школу-інтернат всіх учнів, направлених КУ «ХОПМПК» ХОР</w:t>
            </w:r>
          </w:p>
        </w:tc>
        <w:tc>
          <w:tcPr>
            <w:tcW w:w="1417" w:type="dxa"/>
          </w:tcPr>
          <w:p w:rsidR="00AE750C" w:rsidRDefault="00AE750C">
            <w:r w:rsidRPr="005441FC">
              <w:rPr>
                <w:rFonts w:ascii="Times New Roman" w:hAnsi="Times New Roman"/>
                <w:lang w:val="uk-UA"/>
              </w:rPr>
              <w:t>26.08.2015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Класні керівники, вихователі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88.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Організація науково-методичної роботи: засідання методичної ради, шкільних методичних об´єднань, «Школи молодого вчителя».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 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 директора з навчально-виховної роботи, керівники та члени методичних об´єднань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19.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Організація навчання учнів за індивідуальною формою</w:t>
            </w:r>
          </w:p>
        </w:tc>
        <w:tc>
          <w:tcPr>
            <w:tcW w:w="1417" w:type="dxa"/>
          </w:tcPr>
          <w:p w:rsidR="000D6215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Серпень 2015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 директора з навчально-</w:t>
            </w:r>
            <w:r w:rsidRPr="001B2CD0">
              <w:rPr>
                <w:rFonts w:ascii="Times New Roman" w:hAnsi="Times New Roman"/>
                <w:lang w:val="uk-UA"/>
              </w:rPr>
              <w:lastRenderedPageBreak/>
              <w:t>виховної роботи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lastRenderedPageBreak/>
              <w:t>110.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Провести психологічне діагностування учнів з метою виявлення їх творчого потенціалу, розумових здібностей, надання допомоги у навчанні. 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noProof/>
                <w:lang w:val="uk-UA"/>
              </w:rPr>
            </w:pPr>
            <w:r w:rsidRPr="001B2CD0">
              <w:rPr>
                <w:rFonts w:ascii="Times New Roman" w:hAnsi="Times New Roman"/>
              </w:rPr>
              <w:t>Вересень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noProof/>
                <w:lang w:val="uk-UA"/>
              </w:rPr>
            </w:pPr>
            <w:r w:rsidRPr="001B2CD0">
              <w:rPr>
                <w:rFonts w:ascii="Times New Roman" w:hAnsi="Times New Roman"/>
              </w:rPr>
              <w:t>20</w:t>
            </w:r>
            <w:r w:rsidRPr="001B2CD0">
              <w:rPr>
                <w:rFonts w:ascii="Times New Roman" w:hAnsi="Times New Roman"/>
                <w:lang w:val="uk-UA"/>
              </w:rPr>
              <w:t>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1B2CD0">
              <w:rPr>
                <w:rFonts w:ascii="Times New Roman" w:hAnsi="Times New Roman"/>
              </w:rPr>
              <w:t>Практичний психолог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1B2CD0">
              <w:rPr>
                <w:rFonts w:ascii="Times New Roman" w:hAnsi="Times New Roman"/>
              </w:rPr>
              <w:t>1</w:t>
            </w:r>
            <w:r w:rsidRPr="001B2CD0">
              <w:rPr>
                <w:rFonts w:ascii="Times New Roman" w:hAnsi="Times New Roman"/>
                <w:lang w:val="uk-UA"/>
              </w:rPr>
              <w:t>11.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noProof/>
                <w:lang w:val="uk-UA"/>
              </w:rPr>
            </w:pP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noProof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noProof/>
                <w:lang w:val="uk-UA"/>
              </w:rPr>
            </w:pPr>
            <w:r w:rsidRPr="001B2CD0">
              <w:rPr>
                <w:rFonts w:ascii="Times New Roman" w:hAnsi="Times New Roman"/>
                <w:noProof/>
                <w:lang w:val="uk-UA"/>
              </w:rPr>
              <w:t>112.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Провести облік явки учнів до школи, виявити причини відсутності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01.09.</w:t>
            </w:r>
            <w:r>
              <w:rPr>
                <w:rFonts w:ascii="Times New Roman" w:hAnsi="Times New Roman"/>
                <w:lang w:val="uk-UA"/>
              </w:rPr>
              <w:t>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Класні керівники, вихователі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113.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Провести свято «День знань»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Педагог-організатор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114.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Ознайомити всіх учнів з правилами внутрішнього розпорядку, звернути увагу на бережне ставлення до шкільного майна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Класні керівники, вихователі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115.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Оновити базу учнів внутрішньошкільного обліку учнів, схильних до правопорушень.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Класні керівники, вихователі</w:t>
            </w:r>
          </w:p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116.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Організація дитячого харчування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Директор </w:t>
            </w:r>
          </w:p>
        </w:tc>
      </w:tr>
      <w:tr w:rsidR="00AE750C" w:rsidRPr="001B2CD0" w:rsidTr="001A6F09">
        <w:trPr>
          <w:trHeight w:val="492"/>
        </w:trPr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117.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Оформити особові справи учнів нового набору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Класні керівники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118.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Оформити соціальний паспорт школи-інтернату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219.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Організувати роботу шкільної психолого-медико-педагогічної комісії 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220.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Закріпити класні приміщення  за класами 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221.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Закріпити спальні за  групами та призначити вихователів, які за них відповідають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222.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Укомплектувати підг., 1-10 кл. і закріпити за ними класних керівників, вчителів та вихователів.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223.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Здійснити розподіл учнів на підгрупи для проведення уроків трудового навчання, лікувальної фізкультури логопедичних груп.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роботи, лікар</w:t>
            </w:r>
          </w:p>
        </w:tc>
      </w:tr>
      <w:tr w:rsidR="00AE750C" w:rsidRPr="001B2CD0" w:rsidTr="001A6F09">
        <w:tc>
          <w:tcPr>
            <w:tcW w:w="567" w:type="dxa"/>
          </w:tcPr>
          <w:p w:rsidR="00AE750C" w:rsidRPr="001B2CD0" w:rsidRDefault="00AE750C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224.</w:t>
            </w:r>
          </w:p>
        </w:tc>
        <w:tc>
          <w:tcPr>
            <w:tcW w:w="5388" w:type="dxa"/>
          </w:tcPr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Скласти і затвердити:</w:t>
            </w:r>
          </w:p>
          <w:p w:rsidR="00AE750C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 плани роботи методичних об´єднань</w:t>
            </w:r>
          </w:p>
        </w:tc>
        <w:tc>
          <w:tcPr>
            <w:tcW w:w="1417" w:type="dxa"/>
          </w:tcPr>
          <w:p w:rsidR="00AE750C" w:rsidRDefault="00AE750C">
            <w:r w:rsidRPr="00AA323C">
              <w:rPr>
                <w:rFonts w:ascii="Times New Roman" w:hAnsi="Times New Roman"/>
                <w:lang w:val="uk-UA"/>
              </w:rPr>
              <w:t>01.09.2015</w:t>
            </w:r>
          </w:p>
        </w:tc>
        <w:tc>
          <w:tcPr>
            <w:tcW w:w="1985" w:type="dxa"/>
          </w:tcPr>
          <w:p w:rsidR="00AE750C" w:rsidRPr="001B2CD0" w:rsidRDefault="00AE750C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роботи, керівники методичних об´єднань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lastRenderedPageBreak/>
              <w:t>225.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Перевірити і погодити план роботи шкільної бібліотеки</w:t>
            </w:r>
          </w:p>
        </w:tc>
        <w:tc>
          <w:tcPr>
            <w:tcW w:w="1417" w:type="dxa"/>
          </w:tcPr>
          <w:p w:rsidR="000D6215" w:rsidRDefault="00AE750C" w:rsidP="001A6F09">
            <w:r w:rsidRPr="001B2CD0">
              <w:rPr>
                <w:rFonts w:ascii="Times New Roman" w:hAnsi="Times New Roman"/>
                <w:lang w:val="uk-UA"/>
              </w:rPr>
              <w:t>01.09.</w:t>
            </w:r>
            <w:r>
              <w:rPr>
                <w:rFonts w:ascii="Times New Roman" w:hAnsi="Times New Roman"/>
                <w:lang w:val="uk-UA"/>
              </w:rPr>
              <w:t>2015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Директор 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226.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Забезпечити всіх учнів підручниками 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Серпень</w:t>
            </w:r>
          </w:p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Бібліотекар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Забезпечити вчителів навчальними програмами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Серпень</w:t>
            </w:r>
          </w:p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328.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Вивчити та проаналізувати навчальні програми, методичні листи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Серпень</w:t>
            </w:r>
          </w:p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роботи, заступник директора з виховної роботи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center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329.</w:t>
            </w:r>
          </w:p>
        </w:tc>
        <w:tc>
          <w:tcPr>
            <w:tcW w:w="5388" w:type="dxa"/>
          </w:tcPr>
          <w:p w:rsidR="000D6215" w:rsidRPr="001B2CD0" w:rsidRDefault="00303292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Скласти тарифікацію на 2015/2016</w:t>
            </w:r>
            <w:r w:rsidR="000D6215" w:rsidRPr="001B2CD0">
              <w:rPr>
                <w:rFonts w:ascii="Times New Roman" w:hAnsi="Times New Roman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01.09. 201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Тарифікаційна комісія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330.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Підготувати і здати статистичні звіти: ЗНЗ-1 </w:t>
            </w:r>
          </w:p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83- РВК  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</w:p>
          <w:p w:rsidR="000D6215" w:rsidRPr="001B2CD0" w:rsidRDefault="00AE750C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05.09.2015</w:t>
            </w:r>
          </w:p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10.10.201</w:t>
            </w:r>
            <w:r w:rsidR="00AE750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331.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Закріпити за учнями, схильними до правопорушень, наставників з числа педагогів</w:t>
            </w:r>
          </w:p>
        </w:tc>
        <w:tc>
          <w:tcPr>
            <w:tcW w:w="1417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Вересень 20</w:t>
            </w:r>
            <w:r>
              <w:rPr>
                <w:rFonts w:ascii="Times New Roman" w:hAnsi="Times New Roman"/>
                <w:lang w:val="uk-UA"/>
              </w:rPr>
              <w:t>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Директор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332.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Оновити базу  дітей-сиріт та дітей, позбавлених </w:t>
            </w:r>
            <w:r w:rsidR="00303292">
              <w:rPr>
                <w:rFonts w:ascii="Times New Roman" w:hAnsi="Times New Roman"/>
                <w:lang w:val="uk-UA"/>
              </w:rPr>
              <w:t>батьківського піклування на 2015/2016</w:t>
            </w:r>
            <w:r w:rsidRPr="001B2CD0">
              <w:rPr>
                <w:rFonts w:ascii="Times New Roman" w:hAnsi="Times New Roman"/>
                <w:lang w:val="uk-UA"/>
              </w:rPr>
              <w:t xml:space="preserve"> навчальний рік.</w:t>
            </w:r>
          </w:p>
        </w:tc>
        <w:tc>
          <w:tcPr>
            <w:tcW w:w="1417" w:type="dxa"/>
            <w:vAlign w:val="center"/>
          </w:tcPr>
          <w:p w:rsidR="000D6215" w:rsidRPr="00AE750C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До 05.09.</w:t>
            </w:r>
            <w:r>
              <w:rPr>
                <w:rFonts w:ascii="Times New Roman" w:hAnsi="Times New Roman"/>
                <w:lang w:val="uk-UA"/>
              </w:rPr>
              <w:t>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333.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Затвердити в Департаменті науки і освіти Харківської обласної ради  тарифікацію педагогічних працівників.</w:t>
            </w:r>
          </w:p>
        </w:tc>
        <w:tc>
          <w:tcPr>
            <w:tcW w:w="1417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Вересень 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Директор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334.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Скласти </w:t>
            </w:r>
            <w:r w:rsidRPr="001B2CD0">
              <w:rPr>
                <w:rFonts w:ascii="Times New Roman" w:hAnsi="Times New Roman"/>
              </w:rPr>
              <w:t>спис</w:t>
            </w:r>
            <w:r w:rsidRPr="001B2CD0">
              <w:rPr>
                <w:rFonts w:ascii="Times New Roman" w:hAnsi="Times New Roman"/>
                <w:lang w:val="uk-UA"/>
              </w:rPr>
              <w:t>ки</w:t>
            </w:r>
            <w:r w:rsidRPr="001B2CD0">
              <w:rPr>
                <w:rFonts w:ascii="Times New Roman" w:hAnsi="Times New Roman"/>
              </w:rPr>
              <w:t xml:space="preserve"> </w:t>
            </w:r>
            <w:r w:rsidRPr="001B2CD0">
              <w:rPr>
                <w:rFonts w:ascii="Times New Roman" w:hAnsi="Times New Roman"/>
                <w:lang w:val="uk-UA"/>
              </w:rPr>
              <w:t xml:space="preserve">ночуючих </w:t>
            </w:r>
            <w:r w:rsidRPr="001B2CD0">
              <w:rPr>
                <w:rFonts w:ascii="Times New Roman" w:hAnsi="Times New Roman"/>
              </w:rPr>
              <w:t>дітей</w:t>
            </w:r>
            <w:r w:rsidRPr="001B2CD0">
              <w:rPr>
                <w:rFonts w:ascii="Times New Roman" w:hAnsi="Times New Roman"/>
                <w:lang w:val="uk-UA"/>
              </w:rPr>
              <w:t xml:space="preserve">. </w:t>
            </w:r>
          </w:p>
        </w:tc>
        <w:tc>
          <w:tcPr>
            <w:tcW w:w="1417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До 05.09.</w:t>
            </w:r>
            <w:r w:rsidRPr="001B2CD0">
              <w:rPr>
                <w:rFonts w:ascii="Times New Roman" w:hAnsi="Times New Roman"/>
                <w:lang w:val="uk-UA"/>
              </w:rPr>
              <w:t>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435.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jc w:val="both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Встановити щоденну звітність</w:t>
            </w:r>
            <w:r w:rsidRPr="001B2CD0">
              <w:rPr>
                <w:rFonts w:ascii="Times New Roman" w:hAnsi="Times New Roman"/>
                <w:lang w:val="uk-UA"/>
              </w:rPr>
              <w:t xml:space="preserve"> класних керівників та</w:t>
            </w:r>
            <w:r w:rsidRPr="001B2CD0">
              <w:rPr>
                <w:rFonts w:ascii="Times New Roman" w:hAnsi="Times New Roman"/>
              </w:rPr>
              <w:t xml:space="preserve"> вихователів за відвідуваннями учнями школи.</w:t>
            </w:r>
          </w:p>
        </w:tc>
        <w:tc>
          <w:tcPr>
            <w:tcW w:w="1417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постійно</w:t>
            </w:r>
          </w:p>
        </w:tc>
        <w:tc>
          <w:tcPr>
            <w:tcW w:w="1985" w:type="dxa"/>
            <w:vAlign w:val="center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436.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Скласти і затвердити розклад уроків та графік роботи вихователів</w:t>
            </w:r>
            <w:r w:rsidRPr="001B2CD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0D6215" w:rsidRPr="00AE750C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До 01.09.</w:t>
            </w:r>
            <w:r>
              <w:rPr>
                <w:rFonts w:ascii="Times New Roman" w:hAnsi="Times New Roman"/>
                <w:lang w:val="uk-UA"/>
              </w:rPr>
              <w:t>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lastRenderedPageBreak/>
              <w:t>437.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Скласти графіки: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- чергування по школі вчителів та вихователів;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- проведення контрольних робіт</w:t>
            </w:r>
            <w:r w:rsidR="00303292">
              <w:rPr>
                <w:rFonts w:ascii="Times New Roman" w:hAnsi="Times New Roman"/>
                <w:lang w:val="uk-UA"/>
              </w:rPr>
              <w:t xml:space="preserve"> на І семестр 2015/2016</w:t>
            </w:r>
            <w:r w:rsidRPr="001B2CD0">
              <w:rPr>
                <w:rFonts w:ascii="Times New Roman" w:hAnsi="Times New Roman"/>
                <w:lang w:val="uk-UA"/>
              </w:rPr>
              <w:t xml:space="preserve"> навчального року</w:t>
            </w:r>
            <w:r w:rsidRPr="001B2CD0">
              <w:rPr>
                <w:rFonts w:ascii="Times New Roman" w:hAnsi="Times New Roman"/>
              </w:rPr>
              <w:t>;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- проведення ТОЗ;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- проведення екскурсій.</w:t>
            </w:r>
          </w:p>
        </w:tc>
        <w:tc>
          <w:tcPr>
            <w:tcW w:w="1417" w:type="dxa"/>
          </w:tcPr>
          <w:p w:rsidR="000D6215" w:rsidRPr="00AE750C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До 01.09.</w:t>
            </w:r>
            <w:r w:rsidR="00AE750C">
              <w:rPr>
                <w:rFonts w:ascii="Times New Roman" w:hAnsi="Times New Roman"/>
                <w:lang w:val="uk-UA"/>
              </w:rPr>
              <w:t>2015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До 10.01.</w:t>
            </w:r>
            <w:r w:rsidRPr="001B2CD0">
              <w:rPr>
                <w:rFonts w:ascii="Times New Roman" w:hAnsi="Times New Roman"/>
                <w:lang w:val="uk-UA"/>
              </w:rPr>
              <w:t>20</w:t>
            </w:r>
            <w:r w:rsidRPr="001B2CD0">
              <w:rPr>
                <w:rFonts w:ascii="Times New Roman" w:hAnsi="Times New Roman"/>
              </w:rPr>
              <w:t>1</w:t>
            </w:r>
            <w:r w:rsidR="00AE750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438.</w:t>
            </w:r>
          </w:p>
        </w:tc>
        <w:tc>
          <w:tcPr>
            <w:tcW w:w="5388" w:type="dxa"/>
          </w:tcPr>
          <w:p w:rsidR="000D6215" w:rsidRPr="004426D3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Скласти графіки</w:t>
            </w:r>
            <w:r>
              <w:rPr>
                <w:rFonts w:ascii="Times New Roman" w:hAnsi="Times New Roman"/>
                <w:lang w:val="uk-UA"/>
              </w:rPr>
              <w:t xml:space="preserve"> роботи гуртків та призначити керівників</w:t>
            </w:r>
          </w:p>
        </w:tc>
        <w:tc>
          <w:tcPr>
            <w:tcW w:w="1417" w:type="dxa"/>
          </w:tcPr>
          <w:p w:rsidR="000D6215" w:rsidRPr="004426D3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Вересень 201</w:t>
            </w:r>
            <w:r w:rsidR="00AE750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 xml:space="preserve">Директор 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0D6215" w:rsidRPr="001B2CD0" w:rsidTr="001A6F09">
        <w:tc>
          <w:tcPr>
            <w:tcW w:w="567" w:type="dxa"/>
          </w:tcPr>
          <w:p w:rsidR="000D6215" w:rsidRPr="001B2CD0" w:rsidRDefault="000D6215" w:rsidP="001A6F09">
            <w:pPr>
              <w:spacing w:after="0"/>
              <w:ind w:firstLine="709"/>
              <w:jc w:val="both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439.</w:t>
            </w:r>
          </w:p>
        </w:tc>
        <w:tc>
          <w:tcPr>
            <w:tcW w:w="5388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Перевірити і погодити календарні плани вчителів і вихователів</w:t>
            </w:r>
            <w:r w:rsidRPr="001B2CD0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417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</w:rPr>
              <w:t>До 10.09.</w:t>
            </w:r>
            <w:r w:rsidR="00AE750C">
              <w:rPr>
                <w:rFonts w:ascii="Times New Roman" w:hAnsi="Times New Roman"/>
                <w:lang w:val="uk-UA"/>
              </w:rPr>
              <w:t>2015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</w:rPr>
            </w:pPr>
            <w:r w:rsidRPr="001B2CD0">
              <w:rPr>
                <w:rFonts w:ascii="Times New Roman" w:hAnsi="Times New Roman"/>
              </w:rPr>
              <w:t>До 10.01.</w:t>
            </w:r>
            <w:r w:rsidRPr="001B2CD0">
              <w:rPr>
                <w:rFonts w:ascii="Times New Roman" w:hAnsi="Times New Roman"/>
                <w:lang w:val="uk-UA"/>
              </w:rPr>
              <w:t>20</w:t>
            </w:r>
            <w:r w:rsidRPr="001B2CD0">
              <w:rPr>
                <w:rFonts w:ascii="Times New Roman" w:hAnsi="Times New Roman"/>
              </w:rPr>
              <w:t>1</w:t>
            </w:r>
            <w:r w:rsidR="00AE750C">
              <w:rPr>
                <w:rFonts w:ascii="Times New Roman" w:hAnsi="Times New Roman"/>
                <w:lang w:val="uk-UA"/>
              </w:rPr>
              <w:t>6</w:t>
            </w:r>
            <w:r w:rsidRPr="001B2CD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5" w:type="dxa"/>
          </w:tcPr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навчально-виховної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  <w:r w:rsidRPr="001B2CD0">
              <w:rPr>
                <w:rFonts w:ascii="Times New Roman" w:hAnsi="Times New Roman"/>
                <w:lang w:val="uk-UA"/>
              </w:rPr>
              <w:t>заступник директора з виховної роботи</w:t>
            </w:r>
          </w:p>
          <w:p w:rsidR="000D6215" w:rsidRPr="001B2CD0" w:rsidRDefault="000D6215" w:rsidP="001A6F09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0D6215" w:rsidRDefault="000D6215" w:rsidP="000D6215">
      <w:pPr>
        <w:rPr>
          <w:rFonts w:ascii="Times New Roman" w:hAnsi="Times New Roman"/>
          <w:sz w:val="20"/>
          <w:szCs w:val="20"/>
          <w:lang w:val="uk-UA"/>
        </w:rPr>
      </w:pPr>
    </w:p>
    <w:p w:rsidR="000D6215" w:rsidRPr="006752E5" w:rsidRDefault="000D6215" w:rsidP="000D6215">
      <w:pPr>
        <w:rPr>
          <w:rFonts w:ascii="Times New Roman" w:hAnsi="Times New Roman"/>
          <w:sz w:val="20"/>
          <w:szCs w:val="20"/>
          <w:lang w:val="uk-UA"/>
        </w:rPr>
      </w:pPr>
      <w:r w:rsidRPr="006752E5"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0D6215" w:rsidRPr="006752E5" w:rsidRDefault="000D6215" w:rsidP="000D6215">
      <w:pPr>
        <w:rPr>
          <w:rFonts w:ascii="Times New Roman" w:hAnsi="Times New Roman"/>
          <w:sz w:val="20"/>
          <w:szCs w:val="20"/>
          <w:lang w:val="uk-UA"/>
        </w:rPr>
      </w:pPr>
      <w:r w:rsidRPr="006752E5">
        <w:rPr>
          <w:rFonts w:ascii="Times New Roman" w:hAnsi="Times New Roman"/>
          <w:sz w:val="20"/>
          <w:szCs w:val="20"/>
          <w:lang w:val="uk-UA"/>
        </w:rPr>
        <w:t>Литвищенко Т.І.</w:t>
      </w:r>
    </w:p>
    <w:p w:rsidR="004A181E" w:rsidRDefault="004A181E"/>
    <w:sectPr w:rsidR="004A181E" w:rsidSect="002938E7">
      <w:headerReference w:type="default" r:id="rId6"/>
      <w:pgSz w:w="11906" w:h="16838"/>
      <w:pgMar w:top="851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F2D" w:rsidRDefault="00D06F2D" w:rsidP="004506EF">
      <w:pPr>
        <w:pStyle w:val="a5"/>
      </w:pPr>
      <w:r>
        <w:separator/>
      </w:r>
    </w:p>
  </w:endnote>
  <w:endnote w:type="continuationSeparator" w:id="1">
    <w:p w:rsidR="00D06F2D" w:rsidRDefault="00D06F2D" w:rsidP="004506EF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F2D" w:rsidRDefault="00D06F2D" w:rsidP="004506EF">
      <w:pPr>
        <w:pStyle w:val="a5"/>
      </w:pPr>
      <w:r>
        <w:separator/>
      </w:r>
    </w:p>
  </w:footnote>
  <w:footnote w:type="continuationSeparator" w:id="1">
    <w:p w:rsidR="00D06F2D" w:rsidRDefault="00D06F2D" w:rsidP="004506EF">
      <w:pPr>
        <w:pStyle w:val="a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30D" w:rsidRDefault="00E87650">
    <w:pPr>
      <w:pStyle w:val="a5"/>
      <w:jc w:val="center"/>
    </w:pPr>
    <w:r>
      <w:fldChar w:fldCharType="begin"/>
    </w:r>
    <w:r w:rsidR="004A181E">
      <w:instrText xml:space="preserve"> PAGE   \* MERGEFORMAT </w:instrText>
    </w:r>
    <w:r>
      <w:fldChar w:fldCharType="separate"/>
    </w:r>
    <w:r w:rsidR="00303292">
      <w:rPr>
        <w:noProof/>
      </w:rPr>
      <w:t>6</w:t>
    </w:r>
    <w:r>
      <w:fldChar w:fldCharType="end"/>
    </w:r>
  </w:p>
  <w:p w:rsidR="006A030D" w:rsidRDefault="00D06F2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6215"/>
    <w:rsid w:val="000D6215"/>
    <w:rsid w:val="003012D1"/>
    <w:rsid w:val="00303292"/>
    <w:rsid w:val="004506EF"/>
    <w:rsid w:val="004A181E"/>
    <w:rsid w:val="006B4538"/>
    <w:rsid w:val="006C346C"/>
    <w:rsid w:val="00875DD0"/>
    <w:rsid w:val="00AE750C"/>
    <w:rsid w:val="00D06F2D"/>
    <w:rsid w:val="00E738BB"/>
    <w:rsid w:val="00E87650"/>
    <w:rsid w:val="00E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D6215"/>
    <w:pPr>
      <w:spacing w:after="0" w:line="240" w:lineRule="auto"/>
      <w:ind w:right="4807"/>
    </w:pPr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0D6215"/>
    <w:rPr>
      <w:rFonts w:ascii="Times New Roman" w:eastAsia="Times New Roman" w:hAnsi="Times New Roman" w:cs="Times New Roman"/>
      <w:b/>
      <w:bCs/>
      <w:sz w:val="28"/>
      <w:szCs w:val="20"/>
      <w:lang w:val="uk-UA"/>
    </w:rPr>
  </w:style>
  <w:style w:type="paragraph" w:styleId="a5">
    <w:name w:val="header"/>
    <w:basedOn w:val="a"/>
    <w:link w:val="a6"/>
    <w:uiPriority w:val="99"/>
    <w:unhideWhenUsed/>
    <w:rsid w:val="000D621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D6215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4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2015-09-08T06:17:00Z</cp:lastPrinted>
  <dcterms:created xsi:type="dcterms:W3CDTF">2015-08-31T09:55:00Z</dcterms:created>
  <dcterms:modified xsi:type="dcterms:W3CDTF">2015-09-08T06:18:00Z</dcterms:modified>
</cp:coreProperties>
</file>