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8A" w:rsidRPr="00E875DD" w:rsidRDefault="00A6588A" w:rsidP="00A658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E875DD">
        <w:rPr>
          <w:rFonts w:ascii="Times New Roman" w:hAnsi="Times New Roman" w:cs="Times New Roman"/>
          <w:sz w:val="26"/>
          <w:szCs w:val="26"/>
        </w:rPr>
        <w:t>КОМУНАЛЬНИЙ ЗАКЛАД</w:t>
      </w:r>
    </w:p>
    <w:p w:rsidR="00A6588A" w:rsidRPr="00E875DD" w:rsidRDefault="00A6588A" w:rsidP="00A658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75DD">
        <w:rPr>
          <w:rFonts w:ascii="Times New Roman" w:hAnsi="Times New Roman" w:cs="Times New Roman"/>
          <w:sz w:val="26"/>
          <w:szCs w:val="26"/>
          <w:lang w:val="uk-UA"/>
        </w:rPr>
        <w:t>ХАРКІВ</w:t>
      </w:r>
      <w:r w:rsidRPr="00E875DD">
        <w:rPr>
          <w:rFonts w:ascii="Times New Roman" w:hAnsi="Times New Roman" w:cs="Times New Roman"/>
          <w:sz w:val="26"/>
          <w:szCs w:val="26"/>
        </w:rPr>
        <w:t>СЬКА СПЕЦІАЛЬНА ЗАГАЛЬНООСВІТНЯ</w:t>
      </w:r>
      <w:r w:rsidRPr="00E875D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875DD">
        <w:rPr>
          <w:rFonts w:ascii="Times New Roman" w:hAnsi="Times New Roman" w:cs="Times New Roman"/>
          <w:bCs/>
          <w:sz w:val="26"/>
          <w:szCs w:val="26"/>
          <w:lang w:val="uk-UA"/>
        </w:rPr>
        <w:t>ШКОЛА-ІНТЕРНАТ № 3</w:t>
      </w:r>
    </w:p>
    <w:p w:rsidR="00A6588A" w:rsidRPr="00E875DD" w:rsidRDefault="00A6588A" w:rsidP="00A6588A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875DD">
        <w:rPr>
          <w:rFonts w:ascii="Times New Roman" w:hAnsi="Times New Roman" w:cs="Times New Roman"/>
          <w:bCs/>
          <w:sz w:val="26"/>
          <w:szCs w:val="26"/>
          <w:lang w:val="uk-UA"/>
        </w:rPr>
        <w:t>ХАРКІВСЬКОЇ ОБЛАСНОЇ РАДИ</w:t>
      </w:r>
    </w:p>
    <w:p w:rsidR="00A6588A" w:rsidRPr="00E875DD" w:rsidRDefault="00A6588A" w:rsidP="00A658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588A" w:rsidRPr="00E875DD" w:rsidRDefault="00A6588A" w:rsidP="00A658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75DD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A6588A" w:rsidRPr="00E875DD" w:rsidRDefault="00A6588A" w:rsidP="00A658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75DD">
        <w:rPr>
          <w:rFonts w:ascii="Times New Roman" w:hAnsi="Times New Roman" w:cs="Times New Roman"/>
          <w:sz w:val="28"/>
          <w:szCs w:val="28"/>
          <w:lang w:val="uk-UA"/>
        </w:rPr>
        <w:t>05.04.2016</w:t>
      </w:r>
      <w:r w:rsidRPr="00E875D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</w:t>
      </w:r>
      <w:r w:rsidRPr="00E875D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E875DD">
        <w:rPr>
          <w:rFonts w:ascii="Times New Roman" w:hAnsi="Times New Roman" w:cs="Times New Roman"/>
          <w:sz w:val="28"/>
          <w:szCs w:val="28"/>
        </w:rPr>
        <w:t>№</w:t>
      </w:r>
      <w:r w:rsidRPr="00E875DD">
        <w:rPr>
          <w:rFonts w:ascii="Times New Roman" w:hAnsi="Times New Roman" w:cs="Times New Roman"/>
          <w:sz w:val="28"/>
          <w:szCs w:val="28"/>
          <w:lang w:val="uk-UA"/>
        </w:rPr>
        <w:t xml:space="preserve"> 51</w:t>
      </w:r>
    </w:p>
    <w:p w:rsidR="00A6588A" w:rsidRPr="00E875DD" w:rsidRDefault="00A6588A" w:rsidP="00A6588A">
      <w:pPr>
        <w:rPr>
          <w:rFonts w:ascii="Times New Roman" w:hAnsi="Times New Roman" w:cs="Times New Roman"/>
          <w:lang w:val="uk-UA"/>
        </w:rPr>
      </w:pPr>
    </w:p>
    <w:p w:rsidR="00E875DD" w:rsidRPr="00E875DD" w:rsidRDefault="00E875DD" w:rsidP="00E875DD">
      <w:pPr>
        <w:ind w:right="4251"/>
        <w:jc w:val="both"/>
        <w:rPr>
          <w:rFonts w:ascii="Times New Roman" w:hAnsi="Times New Roman" w:cs="Times New Roman"/>
          <w:b/>
          <w:szCs w:val="28"/>
          <w:lang w:val="uk-UA"/>
        </w:rPr>
      </w:pPr>
      <w:r w:rsidRPr="00E875DD">
        <w:rPr>
          <w:rFonts w:ascii="Times New Roman" w:hAnsi="Times New Roman" w:cs="Times New Roman"/>
          <w:b/>
          <w:lang w:val="uk-UA"/>
        </w:rPr>
        <w:t xml:space="preserve">Про </w:t>
      </w:r>
      <w:r w:rsidRPr="00E875DD">
        <w:rPr>
          <w:rFonts w:ascii="Times New Roman" w:hAnsi="Times New Roman" w:cs="Times New Roman"/>
          <w:b/>
          <w:szCs w:val="28"/>
          <w:lang w:val="uk-UA"/>
        </w:rPr>
        <w:t>призначення відповідальної особи за інформаційно-телекомунікаційну систему державної наукової установи «Інститут освітньої аналітики» «Державна інформаційна система освіти»</w:t>
      </w:r>
    </w:p>
    <w:p w:rsidR="00A6588A" w:rsidRPr="00E875DD" w:rsidRDefault="00A6588A" w:rsidP="00A6588A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</w:p>
    <w:p w:rsidR="00A6588A" w:rsidRPr="00E875DD" w:rsidRDefault="00A6588A" w:rsidP="00A6588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75DD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постанови Кабінету Міністрів України № 645                                 від 22.07.2015  «Про документи про загальну середню та професійно-технічну освіту державного зразка і додатки до них», постанови Кабінету Міністрів України № 309 від 30.03.2011 «Про затвердження порядку використання коштів, передбачених у державному бюджеті для виготовлення випускних документів про освіту», на виконання наказу Міністерства освіти і науки України від 24.03.2016 № 319 «Про організаційні заходи, пов’язані із введенням в дослідну експлуатацію інформаційно-телекомунікаційної системи державної наукової установи «Інститут освітньої аналітики» «Державна інформаційна система освіти»»</w:t>
      </w:r>
      <w:r w:rsidRPr="00E875DD">
        <w:rPr>
          <w:rFonts w:ascii="Times New Roman" w:hAnsi="Times New Roman" w:cs="Times New Roman"/>
          <w:sz w:val="28"/>
          <w:szCs w:val="28"/>
          <w:lang w:val="uk-UA"/>
        </w:rPr>
        <w:t>, наказу Департаменту науки і освіти Харківської обласної державної адміністрації від 28.03.2016 №119</w:t>
      </w:r>
      <w:r w:rsidRPr="00E875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 метою забезпечення своєчасного замовлення, виготовлення (друку) і видачі документів про </w:t>
      </w:r>
      <w:r w:rsidRPr="00E875DD">
        <w:rPr>
          <w:rFonts w:ascii="Times New Roman" w:hAnsi="Times New Roman" w:cs="Times New Roman"/>
          <w:sz w:val="28"/>
          <w:szCs w:val="28"/>
          <w:lang w:val="uk-UA"/>
        </w:rPr>
        <w:t>спеціальну</w:t>
      </w:r>
      <w:r w:rsidRPr="00E875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освіту державного зразка у 2016 році, керуючись статтею 6 Закону України «Про місцеві державні адміністрації»</w:t>
      </w:r>
    </w:p>
    <w:p w:rsidR="00A6588A" w:rsidRPr="00E875DD" w:rsidRDefault="00A6588A" w:rsidP="00A658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588A" w:rsidRPr="00E875DD" w:rsidRDefault="00A6588A" w:rsidP="00A658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5DD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A6588A" w:rsidRPr="00E875DD" w:rsidRDefault="00A6588A" w:rsidP="00A658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75D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875DD">
        <w:rPr>
          <w:rFonts w:ascii="Times New Roman" w:eastAsia="Times New Roman" w:hAnsi="Times New Roman" w:cs="Times New Roman"/>
          <w:sz w:val="28"/>
          <w:szCs w:val="28"/>
          <w:lang w:val="uk-UA"/>
        </w:rPr>
        <w:t>Призначити відповідальн</w:t>
      </w:r>
      <w:r w:rsidRPr="00E875DD">
        <w:rPr>
          <w:rFonts w:ascii="Times New Roman" w:hAnsi="Times New Roman" w:cs="Times New Roman"/>
          <w:sz w:val="28"/>
          <w:szCs w:val="28"/>
          <w:lang w:val="uk-UA"/>
        </w:rPr>
        <w:t>ою особою</w:t>
      </w:r>
      <w:r w:rsidRPr="00E875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роботу з інформаційно-телекомунікаційною системою державної наукової установи «Інститут освітньої аналітики» Державна інформаційна система освіти (далі – ІТС </w:t>
      </w:r>
      <w:r w:rsidRPr="00E875D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«ДІСО» від</w:t>
      </w:r>
      <w:r w:rsidRPr="00E875DD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«Харківська спеціальна загальноосвітня школа-інтернат №</w:t>
      </w:r>
      <w:r w:rsidR="00E87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75DD">
        <w:rPr>
          <w:rFonts w:ascii="Times New Roman" w:hAnsi="Times New Roman" w:cs="Times New Roman"/>
          <w:sz w:val="28"/>
          <w:szCs w:val="28"/>
          <w:lang w:val="uk-UA"/>
        </w:rPr>
        <w:t>3» Харківської обласної ради</w:t>
      </w:r>
      <w:r w:rsidRPr="00E875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875DD">
        <w:rPr>
          <w:rFonts w:ascii="Times New Roman" w:eastAsia="Times New Roman" w:hAnsi="Times New Roman" w:cs="Times New Roman"/>
          <w:sz w:val="28"/>
          <w:szCs w:val="28"/>
          <w:lang w:val="uk-UA"/>
        </w:rPr>
        <w:t>Литвищенко</w:t>
      </w:r>
      <w:proofErr w:type="spellEnd"/>
      <w:r w:rsidRPr="00E875DD">
        <w:rPr>
          <w:rFonts w:ascii="Times New Roman" w:hAnsi="Times New Roman" w:cs="Times New Roman"/>
          <w:sz w:val="28"/>
          <w:szCs w:val="28"/>
          <w:lang w:val="uk-UA"/>
        </w:rPr>
        <w:t xml:space="preserve"> Тетяну Іванівну,</w:t>
      </w:r>
      <w:r w:rsidRPr="00E875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заступника директора з навчально-виховної роботи</w:t>
      </w:r>
      <w:r w:rsidR="00E875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E875DD">
        <w:rPr>
          <w:rFonts w:ascii="Times New Roman" w:eastAsia="Times New Roman" w:hAnsi="Times New Roman" w:cs="Times New Roman"/>
          <w:sz w:val="28"/>
          <w:szCs w:val="28"/>
          <w:lang w:val="uk-UA"/>
        </w:rPr>
        <w:t>моб</w:t>
      </w:r>
      <w:proofErr w:type="spellEnd"/>
      <w:r w:rsidR="00E875DD">
        <w:rPr>
          <w:rFonts w:ascii="Times New Roman" w:eastAsia="Times New Roman" w:hAnsi="Times New Roman" w:cs="Times New Roman"/>
          <w:sz w:val="28"/>
          <w:szCs w:val="28"/>
          <w:lang w:val="uk-UA"/>
        </w:rPr>
        <w:t>. тел.. 0688925174, електронна пошта</w:t>
      </w:r>
      <w:r w:rsidR="00E875DD" w:rsidRPr="00E875D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E875DD" w:rsidRPr="00E875DD">
        <w:rPr>
          <w:rFonts w:ascii="Times New Roman" w:eastAsia="Times New Roman" w:hAnsi="Times New Roman" w:cs="Times New Roman"/>
          <w:sz w:val="28"/>
          <w:szCs w:val="28"/>
          <w:lang w:val="en-US"/>
        </w:rPr>
        <w:t>spetshkola</w:t>
      </w:r>
      <w:proofErr w:type="spellEnd"/>
      <w:r w:rsidR="00E875DD" w:rsidRPr="00E875DD">
        <w:rPr>
          <w:rFonts w:ascii="Times New Roman" w:eastAsia="Times New Roman" w:hAnsi="Times New Roman" w:cs="Times New Roman"/>
          <w:sz w:val="28"/>
          <w:szCs w:val="28"/>
          <w:lang w:val="uk-UA"/>
        </w:rPr>
        <w:t>3@</w:t>
      </w:r>
      <w:proofErr w:type="spellStart"/>
      <w:r w:rsidR="00E875DD" w:rsidRPr="00E875DD">
        <w:rPr>
          <w:rFonts w:ascii="Times New Roman" w:eastAsia="Times New Roman" w:hAnsi="Times New Roman" w:cs="Times New Roman"/>
          <w:sz w:val="28"/>
          <w:szCs w:val="28"/>
          <w:lang w:val="en-US"/>
        </w:rPr>
        <w:t>internatkh</w:t>
      </w:r>
      <w:proofErr w:type="spellEnd"/>
      <w:r w:rsidR="00E875DD" w:rsidRPr="00E875D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E875DD" w:rsidRPr="00E875DD">
        <w:rPr>
          <w:rFonts w:ascii="Times New Roman" w:eastAsia="Times New Roman" w:hAnsi="Times New Roman" w:cs="Times New Roman"/>
          <w:sz w:val="28"/>
          <w:szCs w:val="28"/>
          <w:lang w:val="en-US"/>
        </w:rPr>
        <w:t>org</w:t>
      </w:r>
      <w:r w:rsidR="00E875DD" w:rsidRPr="00E875D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="00E875DD" w:rsidRPr="00E875DD"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proofErr w:type="spellEnd"/>
      <w:r w:rsidR="00E875DD" w:rsidRPr="00E875DD">
        <w:rPr>
          <w:rFonts w:ascii="Times New Roman" w:hAnsi="Times New Roman"/>
          <w:sz w:val="28"/>
          <w:szCs w:val="28"/>
          <w:lang w:val="uk-UA"/>
        </w:rPr>
        <w:t>)</w:t>
      </w:r>
      <w:r w:rsidRPr="00E875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зареєструвати її в ІТС «ДІСО».</w:t>
      </w:r>
    </w:p>
    <w:p w:rsidR="00A6588A" w:rsidRPr="00E875DD" w:rsidRDefault="00A6588A" w:rsidP="00A658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75D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875DD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E875DD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E87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75DD"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 w:rsidRPr="00E875DD">
        <w:rPr>
          <w:rFonts w:ascii="Times New Roman" w:eastAsia="Times New Roman" w:hAnsi="Times New Roman" w:cs="Times New Roman"/>
          <w:sz w:val="28"/>
          <w:szCs w:val="28"/>
        </w:rPr>
        <w:t xml:space="preserve"> наказу </w:t>
      </w:r>
      <w:r w:rsidRPr="00E875DD">
        <w:rPr>
          <w:rFonts w:ascii="Times New Roman" w:eastAsia="Times New Roman" w:hAnsi="Times New Roman" w:cs="Times New Roman"/>
          <w:sz w:val="28"/>
          <w:szCs w:val="28"/>
          <w:lang w:val="uk-UA"/>
        </w:rPr>
        <w:t>залишаю за собою.</w:t>
      </w:r>
    </w:p>
    <w:p w:rsidR="00A6588A" w:rsidRPr="00E875DD" w:rsidRDefault="00A6588A" w:rsidP="00A658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588A" w:rsidRPr="00E875DD" w:rsidRDefault="00A6588A" w:rsidP="00A658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75DD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 w:rsidRPr="00E875DD"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  <w:r w:rsidRPr="00E875D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E875D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Н.М. Г</w:t>
      </w:r>
      <w:proofErr w:type="spellStart"/>
      <w:r w:rsidRPr="00E875DD"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  <w:proofErr w:type="spellEnd"/>
    </w:p>
    <w:p w:rsidR="00A6588A" w:rsidRPr="00E875DD" w:rsidRDefault="00A6588A" w:rsidP="00A6588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588A" w:rsidRPr="00E875DD" w:rsidRDefault="00A6588A" w:rsidP="00A658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75D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875DD">
        <w:rPr>
          <w:rFonts w:ascii="Times New Roman" w:hAnsi="Times New Roman" w:cs="Times New Roman"/>
          <w:sz w:val="28"/>
          <w:szCs w:val="28"/>
        </w:rPr>
        <w:t xml:space="preserve"> наказом</w:t>
      </w:r>
      <w:r w:rsidRPr="00E87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75DD">
        <w:rPr>
          <w:rFonts w:ascii="Times New Roman" w:hAnsi="Times New Roman" w:cs="Times New Roman"/>
          <w:sz w:val="28"/>
          <w:szCs w:val="28"/>
        </w:rPr>
        <w:t>ознайомлен</w:t>
      </w:r>
      <w:proofErr w:type="spellEnd"/>
      <w:r w:rsidRPr="00E875D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875DD">
        <w:rPr>
          <w:rFonts w:ascii="Times New Roman" w:hAnsi="Times New Roman" w:cs="Times New Roman"/>
          <w:sz w:val="28"/>
          <w:szCs w:val="28"/>
        </w:rPr>
        <w:t>:</w:t>
      </w:r>
      <w:r w:rsidRPr="00E875DD">
        <w:rPr>
          <w:rFonts w:ascii="Times New Roman" w:hAnsi="Times New Roman" w:cs="Times New Roman"/>
          <w:sz w:val="28"/>
          <w:szCs w:val="28"/>
        </w:rPr>
        <w:tab/>
      </w:r>
      <w:r w:rsidRPr="00E875DD">
        <w:rPr>
          <w:rFonts w:ascii="Times New Roman" w:hAnsi="Times New Roman" w:cs="Times New Roman"/>
          <w:sz w:val="28"/>
          <w:szCs w:val="28"/>
        </w:rPr>
        <w:tab/>
      </w:r>
      <w:r w:rsidRPr="00E875DD">
        <w:rPr>
          <w:rFonts w:ascii="Times New Roman" w:hAnsi="Times New Roman" w:cs="Times New Roman"/>
          <w:sz w:val="28"/>
          <w:szCs w:val="28"/>
        </w:rPr>
        <w:tab/>
      </w:r>
      <w:r w:rsidRPr="00E875DD">
        <w:rPr>
          <w:rFonts w:ascii="Times New Roman" w:hAnsi="Times New Roman" w:cs="Times New Roman"/>
          <w:sz w:val="28"/>
          <w:szCs w:val="28"/>
        </w:rPr>
        <w:tab/>
      </w:r>
      <w:r w:rsidRPr="00E875DD">
        <w:rPr>
          <w:rFonts w:ascii="Times New Roman" w:hAnsi="Times New Roman" w:cs="Times New Roman"/>
          <w:sz w:val="28"/>
          <w:szCs w:val="28"/>
        </w:rPr>
        <w:tab/>
      </w:r>
      <w:r w:rsidRPr="00E875D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75D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75D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75D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75D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75D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75D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75D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75D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75D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75D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75D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75D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75D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875DD">
        <w:rPr>
          <w:rFonts w:ascii="Times New Roman" w:hAnsi="Times New Roman" w:cs="Times New Roman"/>
          <w:sz w:val="28"/>
          <w:szCs w:val="28"/>
        </w:rPr>
        <w:t>Т.І.Литвищенко</w:t>
      </w:r>
      <w:proofErr w:type="spellEnd"/>
    </w:p>
    <w:p w:rsidR="00A6588A" w:rsidRPr="00E875DD" w:rsidRDefault="00A6588A" w:rsidP="00A65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75D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75D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75D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75D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75D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75D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75D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75D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75D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875DD" w:rsidRPr="00E875DD" w:rsidRDefault="00E875DD" w:rsidP="00E875DD">
      <w:pPr>
        <w:jc w:val="both"/>
        <w:rPr>
          <w:rFonts w:ascii="Times New Roman" w:hAnsi="Times New Roman" w:cs="Times New Roman"/>
          <w:b/>
          <w:szCs w:val="28"/>
          <w:lang w:val="uk-UA"/>
        </w:rPr>
      </w:pPr>
    </w:p>
    <w:p w:rsidR="00E875DD" w:rsidRPr="00E875DD" w:rsidRDefault="00E875DD" w:rsidP="00E875DD">
      <w:pPr>
        <w:jc w:val="both"/>
        <w:rPr>
          <w:rFonts w:ascii="Times New Roman" w:hAnsi="Times New Roman" w:cs="Times New Roman"/>
          <w:b/>
          <w:szCs w:val="28"/>
          <w:lang w:val="uk-UA"/>
        </w:rPr>
      </w:pPr>
    </w:p>
    <w:p w:rsidR="00E875DD" w:rsidRPr="00E875DD" w:rsidRDefault="00E875DD" w:rsidP="00E875DD">
      <w:pPr>
        <w:jc w:val="both"/>
        <w:rPr>
          <w:rFonts w:ascii="Times New Roman" w:hAnsi="Times New Roman" w:cs="Times New Roman"/>
          <w:b/>
          <w:szCs w:val="28"/>
          <w:lang w:val="uk-UA"/>
        </w:rPr>
      </w:pPr>
    </w:p>
    <w:p w:rsidR="00E875DD" w:rsidRPr="00E875DD" w:rsidRDefault="00E875DD" w:rsidP="00E875DD">
      <w:pPr>
        <w:jc w:val="both"/>
        <w:rPr>
          <w:rFonts w:ascii="Times New Roman" w:hAnsi="Times New Roman" w:cs="Times New Roman"/>
          <w:b/>
          <w:szCs w:val="28"/>
          <w:lang w:val="uk-UA"/>
        </w:rPr>
      </w:pPr>
    </w:p>
    <w:p w:rsidR="007903DE" w:rsidRPr="00E875DD" w:rsidRDefault="007903DE">
      <w:pPr>
        <w:rPr>
          <w:rFonts w:ascii="Times New Roman" w:hAnsi="Times New Roman" w:cs="Times New Roman"/>
          <w:lang w:val="uk-UA"/>
        </w:rPr>
      </w:pPr>
    </w:p>
    <w:sectPr w:rsidR="007903DE" w:rsidRPr="00E875DD" w:rsidSect="00FC1A8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0634"/>
      <w:docPartObj>
        <w:docPartGallery w:val="Page Numbers (Top of Page)"/>
        <w:docPartUnique/>
      </w:docPartObj>
    </w:sdtPr>
    <w:sdtEndPr/>
    <w:sdtContent>
      <w:p w:rsidR="00FC1A86" w:rsidRDefault="007903D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3B5">
          <w:rPr>
            <w:noProof/>
          </w:rPr>
          <w:t>2</w:t>
        </w:r>
        <w:r>
          <w:fldChar w:fldCharType="end"/>
        </w:r>
      </w:p>
    </w:sdtContent>
  </w:sdt>
  <w:p w:rsidR="00FC1A86" w:rsidRDefault="007903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E060A"/>
    <w:multiLevelType w:val="hybridMultilevel"/>
    <w:tmpl w:val="3926D6D0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A6588A"/>
    <w:rsid w:val="006111A8"/>
    <w:rsid w:val="007903DE"/>
    <w:rsid w:val="00A6588A"/>
    <w:rsid w:val="00B64B2D"/>
    <w:rsid w:val="00CA43B5"/>
    <w:rsid w:val="00D62F89"/>
    <w:rsid w:val="00DF6326"/>
    <w:rsid w:val="00E8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5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88A"/>
  </w:style>
  <w:style w:type="paragraph" w:styleId="a5">
    <w:name w:val="Balloon Text"/>
    <w:basedOn w:val="a"/>
    <w:link w:val="a6"/>
    <w:uiPriority w:val="99"/>
    <w:semiHidden/>
    <w:unhideWhenUsed/>
    <w:rsid w:val="00A6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88A"/>
    <w:rPr>
      <w:rFonts w:ascii="Tahoma" w:hAnsi="Tahoma" w:cs="Tahoma"/>
      <w:sz w:val="16"/>
      <w:szCs w:val="16"/>
    </w:rPr>
  </w:style>
  <w:style w:type="character" w:styleId="a7">
    <w:name w:val="Hyperlink"/>
    <w:rsid w:val="00E875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95990-1C44-4DBE-B68F-B33B276E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2016-04-06T09:34:00Z</cp:lastPrinted>
  <dcterms:created xsi:type="dcterms:W3CDTF">2016-04-06T07:21:00Z</dcterms:created>
  <dcterms:modified xsi:type="dcterms:W3CDTF">2016-04-06T14:50:00Z</dcterms:modified>
</cp:coreProperties>
</file>