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73" w:rsidRPr="00F27588" w:rsidRDefault="004B4E73" w:rsidP="004B4E7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B4E73" w:rsidRPr="00F27588" w:rsidRDefault="004B4E73" w:rsidP="004B4E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B4E73" w:rsidRPr="00F27588" w:rsidRDefault="004B4E73" w:rsidP="004B4E7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B4E73" w:rsidRDefault="004B4E73" w:rsidP="004B4E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4E73" w:rsidRDefault="004B4E73" w:rsidP="004B4E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B4E73" w:rsidRDefault="004B4E73" w:rsidP="004B4E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01.2017</w:t>
      </w:r>
      <w:r w:rsidRPr="00BF7E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</w:p>
    <w:p w:rsidR="00000000" w:rsidRPr="004B4E73" w:rsidRDefault="00014885">
      <w:pPr>
        <w:rPr>
          <w:rFonts w:ascii="Times New Roman" w:hAnsi="Times New Roman" w:cs="Times New Roman"/>
          <w:lang w:val="uk-UA"/>
        </w:rPr>
      </w:pPr>
    </w:p>
    <w:p w:rsidR="004B4E73" w:rsidRPr="004B4E73" w:rsidRDefault="004B4E73" w:rsidP="004B4E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організацію проведення</w:t>
      </w:r>
    </w:p>
    <w:p w:rsidR="004B4E73" w:rsidRPr="004B4E73" w:rsidRDefault="004B4E73" w:rsidP="004B4E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4E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Року Японії в Україні</w:t>
      </w:r>
    </w:p>
    <w:p w:rsidR="004B4E73" w:rsidRPr="004B4E73" w:rsidRDefault="004B4E73" w:rsidP="004B4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E73" w:rsidRPr="00D86122" w:rsidRDefault="004B4E73" w:rsidP="00D861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E73">
        <w:rPr>
          <w:rFonts w:ascii="Times New Roman" w:eastAsia="Times New Roman" w:hAnsi="Times New Roman" w:cs="Times New Roman"/>
          <w:sz w:val="32"/>
          <w:szCs w:val="28"/>
          <w:lang w:val="uk-UA"/>
        </w:rPr>
        <w:t xml:space="preserve">На виконання </w:t>
      </w:r>
      <w:r w:rsidRPr="004B4E73">
        <w:rPr>
          <w:rFonts w:ascii="Times New Roman" w:eastAsia="Times New Roman" w:hAnsi="Times New Roman" w:cs="Times New Roman"/>
          <w:bCs/>
          <w:noProof/>
          <w:color w:val="000000"/>
          <w:sz w:val="28"/>
          <w:lang w:val="uk-UA"/>
        </w:rPr>
        <w:t xml:space="preserve">Указу Президента України від 11.01.2017 № 1/2017 </w:t>
      </w:r>
      <w:r w:rsidRPr="00D8612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uk-UA"/>
        </w:rPr>
        <w:t xml:space="preserve">«Про оголошення 2017 року Роком Японії в Україні» </w:t>
      </w:r>
      <w:r w:rsidRPr="00D8612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зміцнення зав’язків між Україною та Японією, популяризації японської культури, мистецтва та кіно</w:t>
      </w:r>
    </w:p>
    <w:p w:rsidR="004B4E73" w:rsidRPr="004B4E73" w:rsidRDefault="004B4E73" w:rsidP="004B4E7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4E73" w:rsidRPr="004B4E73" w:rsidRDefault="004B4E73" w:rsidP="00AC2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НАКАЗУЮ : </w:t>
      </w:r>
    </w:p>
    <w:p w:rsidR="004B4E73" w:rsidRPr="004B4E73" w:rsidRDefault="004B4E73" w:rsidP="00AC2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>1. Призначити відповідального за організацію та проведення заходів до Року Японії в Україні заступника директора з навчально-виховної роботи</w:t>
      </w: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 w:rsidR="001E6328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="001E6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Т.І.</w:t>
      </w:r>
    </w:p>
    <w:p w:rsidR="004B4E73" w:rsidRPr="004B4E73" w:rsidRDefault="00310773" w:rsidP="001E6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Заступнику </w:t>
      </w:r>
      <w:r w:rsidR="004B4E73"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з навчально-виховної роботи </w:t>
      </w:r>
      <w:proofErr w:type="spellStart"/>
      <w:r w:rsidR="001E6328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="001E6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Т.І</w:t>
      </w:r>
      <w:r w:rsidR="004B4E73"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заступнику директора з 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  <w:r w:rsidR="004B4E73"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B4E73" w:rsidRDefault="004B4E73" w:rsidP="000764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lang w:val="uk-UA"/>
        </w:rPr>
      </w:pP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Ознайомити педагогів закладу з </w:t>
      </w:r>
      <w:r w:rsidRPr="004B4E73">
        <w:rPr>
          <w:rFonts w:ascii="Times New Roman" w:eastAsia="Times New Roman" w:hAnsi="Times New Roman" w:cs="Times New Roman"/>
          <w:bCs/>
          <w:noProof/>
          <w:color w:val="000000"/>
          <w:sz w:val="28"/>
          <w:lang w:val="uk-UA"/>
        </w:rPr>
        <w:t>Указом Президента України</w:t>
      </w:r>
      <w:r w:rsidRPr="004B4E73">
        <w:rPr>
          <w:rFonts w:ascii="Times New Roman" w:eastAsia="Times New Roman" w:hAnsi="Times New Roman" w:cs="Times New Roman"/>
          <w:bCs/>
          <w:noProof/>
          <w:color w:val="000000"/>
          <w:sz w:val="28"/>
          <w:lang w:val="uk-UA"/>
        </w:rPr>
        <w:br/>
        <w:t>від 11.01.2017 № 1/2017 «Про оголошення 20</w:t>
      </w:r>
      <w:r w:rsidR="00076443">
        <w:rPr>
          <w:rFonts w:ascii="Times New Roman" w:eastAsia="Times New Roman" w:hAnsi="Times New Roman" w:cs="Times New Roman"/>
          <w:bCs/>
          <w:noProof/>
          <w:color w:val="000000"/>
          <w:sz w:val="28"/>
          <w:lang w:val="uk-UA"/>
        </w:rPr>
        <w:t>17 року Роком Японії в Україні».</w:t>
      </w:r>
    </w:p>
    <w:p w:rsidR="00076443" w:rsidRPr="00076443" w:rsidRDefault="00076443" w:rsidP="0007644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lang w:val="uk-UA"/>
        </w:rPr>
        <w:t xml:space="preserve">2.2.  </w:t>
      </w:r>
      <w:r w:rsidRPr="00076443">
        <w:rPr>
          <w:rFonts w:ascii="Times New Roman" w:hAnsi="Times New Roman" w:cs="Times New Roman"/>
          <w:sz w:val="28"/>
          <w:szCs w:val="28"/>
          <w:lang w:val="uk-UA"/>
        </w:rPr>
        <w:t>Скласти план   проведення заходів у навчальному закладі, присвячених Року Японії в Україні у 2017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E73" w:rsidRPr="004B4E73" w:rsidRDefault="004B4E73" w:rsidP="00076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>2.2</w:t>
      </w:r>
      <w:r w:rsidRPr="001E6328">
        <w:rPr>
          <w:rFonts w:ascii="Times New Roman" w:eastAsia="Times New Roman" w:hAnsi="Times New Roman" w:cs="Times New Roman"/>
          <w:sz w:val="28"/>
          <w:szCs w:val="28"/>
          <w:lang w:val="uk-UA"/>
        </w:rPr>
        <w:t>. Залучити педагогів та вихованців до проведення у закладі тематичних, виховних  заходів, зокрема, вікторин, усних журналів, віртуальних подорожей, лекцій, випуску стіннівок, демонстрації</w:t>
      </w: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художніх та науково-популярних фільмів про життя в Японії.</w:t>
      </w:r>
    </w:p>
    <w:p w:rsidR="00076443" w:rsidRDefault="00076443" w:rsidP="001E6328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2.3. Зобов’язати бібліотекаря</w:t>
      </w:r>
      <w:r w:rsidR="004B4E73"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6328">
        <w:rPr>
          <w:rFonts w:ascii="Times New Roman" w:eastAsia="Times New Roman" w:hAnsi="Times New Roman" w:cs="Times New Roman"/>
          <w:sz w:val="28"/>
          <w:szCs w:val="28"/>
          <w:lang w:val="uk-UA"/>
        </w:rPr>
        <w:t>Позднякову</w:t>
      </w:r>
      <w:proofErr w:type="spellEnd"/>
      <w:r w:rsidR="001E63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</w:t>
      </w:r>
      <w:r w:rsidR="004B4E73"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764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</w:t>
      </w:r>
      <w:r w:rsidRPr="00076443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творення тематичної рубрики «2017 рік - Рік Японії в Україні</w:t>
      </w:r>
      <w:r w:rsidRPr="00076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076443">
        <w:rPr>
          <w:rFonts w:ascii="Times New Roman" w:hAnsi="Times New Roman" w:cs="Times New Roman"/>
          <w:sz w:val="28"/>
          <w:szCs w:val="28"/>
          <w:lang w:val="uk-UA"/>
        </w:rPr>
        <w:t xml:space="preserve">та розміщення звітної інформації про проведені заходи </w:t>
      </w:r>
      <w:r w:rsidRPr="00076443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на шкільному </w:t>
      </w:r>
      <w:proofErr w:type="spellStart"/>
      <w:r w:rsidRPr="00076443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веб-сайті</w:t>
      </w:r>
      <w:proofErr w:type="spellEnd"/>
      <w:r w:rsidRPr="00076443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AC21FB" w:rsidRPr="004B4E73" w:rsidRDefault="004B4E73" w:rsidP="001E6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6443">
        <w:rPr>
          <w:rFonts w:ascii="Times New Roman" w:eastAsia="Times New Roman" w:hAnsi="Times New Roman" w:cs="Times New Roman"/>
          <w:sz w:val="28"/>
          <w:szCs w:val="28"/>
          <w:lang w:val="uk-UA"/>
        </w:rPr>
        <w:t>2.4. Контролювати висвітлення</w:t>
      </w: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проведених заходів та розміщення іншої інформації щодо Року Японії в Україні на </w:t>
      </w:r>
      <w:proofErr w:type="spellStart"/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3212">
        <w:rPr>
          <w:rFonts w:ascii="Times New Roman" w:eastAsia="Times New Roman" w:hAnsi="Times New Roman" w:cs="Times New Roman"/>
          <w:sz w:val="28"/>
          <w:szCs w:val="28"/>
          <w:lang w:val="uk-UA"/>
        </w:rPr>
        <w:t>школи-інтернату №3</w:t>
      </w: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C21FB" w:rsidRDefault="004B4E73" w:rsidP="00AC2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Затвердити План заходів  щодо проведення Року Японії в Україні Комунального закладу «Харківська </w:t>
      </w:r>
      <w:r w:rsidR="00BB1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спеціальна </w:t>
      </w: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загальноосвітня школа-інтернат</w:t>
      </w:r>
      <w:r w:rsidR="00BB1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3</w:t>
      </w:r>
      <w:r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>» Харківської обласної (Додаток 1)</w:t>
      </w:r>
      <w:r w:rsidR="00AC21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C21FB" w:rsidRDefault="00AC21FB" w:rsidP="00AC2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4.</w:t>
      </w:r>
      <w:r w:rsidRPr="00AC21F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Створ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ити</w:t>
      </w:r>
      <w:r w:rsidRPr="00AC21F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тематичн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у рубрику</w:t>
      </w:r>
      <w:r w:rsidRPr="00AC21F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«2017 рік - Рік Японії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E4BD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E4BD6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</w:t>
      </w:r>
      <w:r w:rsidRPr="007E4BD6">
        <w:rPr>
          <w:rFonts w:ascii="Times New Roman" w:hAnsi="Times New Roman" w:cs="Times New Roman"/>
          <w:sz w:val="28"/>
          <w:szCs w:val="28"/>
          <w:lang w:val="uk-UA"/>
        </w:rPr>
        <w:t>розміщувати</w:t>
      </w:r>
      <w:r w:rsidR="007E4B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4BD6">
        <w:rPr>
          <w:rFonts w:ascii="Times New Roman" w:hAnsi="Times New Roman" w:cs="Times New Roman"/>
          <w:sz w:val="28"/>
          <w:szCs w:val="28"/>
          <w:lang w:val="uk-UA"/>
        </w:rPr>
        <w:t>звітн</w:t>
      </w:r>
      <w:r w:rsidR="007E4BD6" w:rsidRPr="007E4BD6">
        <w:rPr>
          <w:rFonts w:ascii="Times New Roman" w:hAnsi="Times New Roman" w:cs="Times New Roman"/>
          <w:sz w:val="28"/>
          <w:szCs w:val="28"/>
          <w:lang w:val="uk-UA"/>
        </w:rPr>
        <w:t xml:space="preserve">у  інформацію </w:t>
      </w:r>
      <w:r w:rsidRPr="007E4BD6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проведені заходи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21F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на шкільному </w:t>
      </w:r>
      <w:proofErr w:type="spellStart"/>
      <w:r w:rsidRPr="00AC21FB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веб-сайті</w:t>
      </w:r>
      <w:proofErr w:type="spellEnd"/>
      <w:r w:rsidR="007E4BD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E4BD6">
        <w:rPr>
          <w:rFonts w:ascii="Times New Roman" w:hAnsi="Times New Roman" w:cs="Times New Roman"/>
          <w:sz w:val="28"/>
          <w:lang w:val="uk-UA"/>
        </w:rPr>
        <w:t>відповідальним</w:t>
      </w:r>
      <w:r w:rsidR="007E4BD6" w:rsidRPr="007E4BD6">
        <w:rPr>
          <w:rFonts w:ascii="Times New Roman" w:hAnsi="Times New Roman" w:cs="Times New Roman"/>
          <w:sz w:val="28"/>
          <w:lang w:val="uk-UA"/>
        </w:rPr>
        <w:t xml:space="preserve"> </w:t>
      </w:r>
      <w:r w:rsidR="007E4BD6" w:rsidRPr="008276F6">
        <w:rPr>
          <w:rFonts w:ascii="Times New Roman" w:hAnsi="Times New Roman" w:cs="Times New Roman"/>
          <w:sz w:val="28"/>
          <w:lang w:val="uk-UA"/>
        </w:rPr>
        <w:t xml:space="preserve">за функціонування та змістовне наповнення </w:t>
      </w:r>
      <w:r w:rsidR="007E4BD6" w:rsidRPr="008276F6">
        <w:rPr>
          <w:rFonts w:ascii="Times New Roman" w:hAnsi="Times New Roman" w:cs="Times New Roman"/>
          <w:sz w:val="28"/>
          <w:szCs w:val="28"/>
          <w:lang w:val="uk-UA"/>
        </w:rPr>
        <w:t>сайту</w:t>
      </w:r>
      <w:r w:rsidR="007E4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4BD6">
        <w:rPr>
          <w:rFonts w:ascii="Times New Roman" w:hAnsi="Times New Roman" w:cs="Times New Roman"/>
          <w:sz w:val="28"/>
          <w:szCs w:val="28"/>
          <w:lang w:val="uk-UA"/>
        </w:rPr>
        <w:t>Світайло</w:t>
      </w:r>
      <w:proofErr w:type="spellEnd"/>
      <w:r w:rsidR="007E4BD6">
        <w:rPr>
          <w:rFonts w:ascii="Times New Roman" w:hAnsi="Times New Roman" w:cs="Times New Roman"/>
          <w:sz w:val="28"/>
          <w:szCs w:val="28"/>
          <w:lang w:val="uk-UA"/>
        </w:rPr>
        <w:t xml:space="preserve">  І.Б. та Долі А.Ю.</w:t>
      </w:r>
    </w:p>
    <w:p w:rsidR="004B4E73" w:rsidRPr="004B4E73" w:rsidRDefault="007E4BD6" w:rsidP="001E6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4B4E73" w:rsidRPr="004B4E7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4B4E73" w:rsidRPr="004B4E73" w:rsidRDefault="004B4E73" w:rsidP="001E632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4B4E73" w:rsidRPr="004B4E73" w:rsidRDefault="004B4E73" w:rsidP="004B4E73">
      <w:pPr>
        <w:spacing w:after="0"/>
        <w:jc w:val="both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4B4E73" w:rsidRPr="004B4E73" w:rsidRDefault="004B4E73" w:rsidP="004B4E73">
      <w:pPr>
        <w:jc w:val="both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4B4E73" w:rsidRDefault="004B4E73" w:rsidP="004B4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0A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350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50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50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50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50C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50C0A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350C0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4B4E73" w:rsidRDefault="004B4E73">
      <w:pPr>
        <w:rPr>
          <w:rFonts w:ascii="Times New Roman" w:hAnsi="Times New Roman" w:cs="Times New Roman"/>
          <w:lang w:val="uk-UA"/>
        </w:rPr>
      </w:pPr>
    </w:p>
    <w:p w:rsidR="004B4E73" w:rsidRDefault="004B4E73" w:rsidP="004B4E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A5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7E4BD6">
        <w:rPr>
          <w:rFonts w:ascii="Times New Roman" w:hAnsi="Times New Roman" w:cs="Times New Roman"/>
          <w:sz w:val="28"/>
          <w:szCs w:val="28"/>
          <w:lang w:val="uk-UA"/>
        </w:rPr>
        <w:t xml:space="preserve">від 24.02.2017 №29 </w:t>
      </w:r>
      <w:r w:rsidRPr="00C30AA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E4B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B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B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B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B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BD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4E73" w:rsidRDefault="007E4B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310773" w:rsidRPr="0031077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10773">
        <w:rPr>
          <w:rFonts w:ascii="Times New Roman" w:hAnsi="Times New Roman" w:cs="Times New Roman"/>
          <w:sz w:val="28"/>
          <w:szCs w:val="28"/>
          <w:lang w:val="uk-UA"/>
        </w:rPr>
        <w:t>.В.</w:t>
      </w:r>
      <w:proofErr w:type="spellStart"/>
      <w:r w:rsidR="00310773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4E0A2B" w:rsidRDefault="004E0A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310773" w:rsidRDefault="003107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A2B">
        <w:rPr>
          <w:rFonts w:ascii="Times New Roman" w:hAnsi="Times New Roman" w:cs="Times New Roman"/>
          <w:sz w:val="28"/>
          <w:szCs w:val="28"/>
          <w:lang w:val="uk-UA"/>
        </w:rPr>
        <w:t>А.Ю.Доля</w:t>
      </w:r>
    </w:p>
    <w:p w:rsidR="004E0A2B" w:rsidRDefault="004E0A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Світайло</w:t>
      </w:r>
      <w:proofErr w:type="spellEnd"/>
    </w:p>
    <w:p w:rsidR="004E0A2B" w:rsidRPr="00310773" w:rsidRDefault="004E0A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Позднякова</w:t>
      </w:r>
      <w:proofErr w:type="spellEnd"/>
    </w:p>
    <w:p w:rsidR="004B4E73" w:rsidRDefault="004B4E73">
      <w:pPr>
        <w:rPr>
          <w:rFonts w:ascii="Times New Roman" w:hAnsi="Times New Roman" w:cs="Times New Roman"/>
          <w:lang w:val="uk-UA"/>
        </w:rPr>
      </w:pPr>
    </w:p>
    <w:p w:rsidR="004B4E73" w:rsidRDefault="004B4E73">
      <w:pPr>
        <w:rPr>
          <w:rFonts w:ascii="Times New Roman" w:hAnsi="Times New Roman" w:cs="Times New Roman"/>
          <w:lang w:val="uk-UA"/>
        </w:rPr>
      </w:pPr>
    </w:p>
    <w:p w:rsidR="004B4E73" w:rsidRDefault="004B4E73">
      <w:pPr>
        <w:rPr>
          <w:rFonts w:ascii="Times New Roman" w:hAnsi="Times New Roman" w:cs="Times New Roman"/>
          <w:lang w:val="uk-UA"/>
        </w:rPr>
      </w:pPr>
    </w:p>
    <w:p w:rsidR="004B4E73" w:rsidRDefault="004B4E73">
      <w:pPr>
        <w:rPr>
          <w:rFonts w:ascii="Times New Roman" w:hAnsi="Times New Roman" w:cs="Times New Roman"/>
          <w:lang w:val="uk-UA"/>
        </w:rPr>
      </w:pPr>
    </w:p>
    <w:p w:rsidR="004B4E73" w:rsidRDefault="004B4E73">
      <w:pPr>
        <w:rPr>
          <w:rFonts w:ascii="Times New Roman" w:hAnsi="Times New Roman" w:cs="Times New Roman"/>
          <w:lang w:val="uk-UA"/>
        </w:rPr>
      </w:pPr>
    </w:p>
    <w:p w:rsidR="004B4E73" w:rsidRDefault="004B4E73">
      <w:pPr>
        <w:rPr>
          <w:rFonts w:ascii="Times New Roman" w:hAnsi="Times New Roman" w:cs="Times New Roman"/>
          <w:lang w:val="uk-UA"/>
        </w:rPr>
      </w:pPr>
    </w:p>
    <w:p w:rsidR="004B4E73" w:rsidRDefault="004B4E73">
      <w:pPr>
        <w:rPr>
          <w:rFonts w:ascii="Times New Roman" w:hAnsi="Times New Roman" w:cs="Times New Roman"/>
          <w:lang w:val="uk-UA"/>
        </w:rPr>
      </w:pPr>
    </w:p>
    <w:p w:rsidR="004B4E73" w:rsidRPr="004B4E73" w:rsidRDefault="004B4E73" w:rsidP="004B4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E7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B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4B4E73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FB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наказу</w:t>
      </w:r>
    </w:p>
    <w:p w:rsidR="004B4E73" w:rsidRPr="004B4E73" w:rsidRDefault="00FB355B" w:rsidP="00FB3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4B4E73" w:rsidRPr="004B4E73">
        <w:rPr>
          <w:rFonts w:ascii="Times New Roman" w:hAnsi="Times New Roman" w:cs="Times New Roman"/>
          <w:b/>
          <w:sz w:val="24"/>
          <w:szCs w:val="24"/>
          <w:lang w:val="uk-UA"/>
        </w:rPr>
        <w:t>24.01.2017 № 29</w:t>
      </w:r>
    </w:p>
    <w:p w:rsidR="004B4E73" w:rsidRPr="0090528E" w:rsidRDefault="004B4E73" w:rsidP="004B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8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90528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05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528E">
        <w:rPr>
          <w:rFonts w:ascii="Times New Roman" w:hAnsi="Times New Roman" w:cs="Times New Roman"/>
          <w:b/>
          <w:sz w:val="28"/>
          <w:szCs w:val="28"/>
        </w:rPr>
        <w:t>заході</w:t>
      </w:r>
      <w:proofErr w:type="gramStart"/>
      <w:r w:rsidRPr="0090528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B4E73" w:rsidRPr="0090528E" w:rsidRDefault="004B4E73" w:rsidP="004B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8E">
        <w:rPr>
          <w:rFonts w:ascii="Times New Roman" w:hAnsi="Times New Roman" w:cs="Times New Roman"/>
          <w:b/>
          <w:sz w:val="28"/>
          <w:szCs w:val="28"/>
        </w:rPr>
        <w:t xml:space="preserve">«2017 </w:t>
      </w:r>
      <w:proofErr w:type="spellStart"/>
      <w:proofErr w:type="gramStart"/>
      <w:r w:rsidRPr="009052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528E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90528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0528E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905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528E">
        <w:rPr>
          <w:rFonts w:ascii="Times New Roman" w:hAnsi="Times New Roman" w:cs="Times New Roman"/>
          <w:b/>
          <w:sz w:val="28"/>
          <w:szCs w:val="28"/>
        </w:rPr>
        <w:t>Японії</w:t>
      </w:r>
      <w:proofErr w:type="spellEnd"/>
      <w:r w:rsidRPr="0090528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0528E"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  <w:r w:rsidRPr="0090528E">
        <w:rPr>
          <w:rFonts w:ascii="Times New Roman" w:hAnsi="Times New Roman" w:cs="Times New Roman"/>
          <w:b/>
          <w:sz w:val="28"/>
          <w:szCs w:val="28"/>
        </w:rPr>
        <w:t>»</w:t>
      </w:r>
    </w:p>
    <w:p w:rsidR="004B4E73" w:rsidRPr="00014885" w:rsidRDefault="00014885" w:rsidP="004B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B355B" w:rsidRPr="00014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Комунальному закладі «Харківська спеціальна</w:t>
      </w:r>
      <w:r w:rsidR="008B71E8" w:rsidRPr="00014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школа-інтернат №3» Харківської обласної ради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709"/>
        <w:gridCol w:w="5245"/>
        <w:gridCol w:w="1843"/>
        <w:gridCol w:w="2126"/>
      </w:tblGrid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Проведення інструктивно-методичної наради з педагогічними працівниками.</w:t>
            </w:r>
          </w:p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Січень2017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НВР </w:t>
            </w: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Литвищенко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Складання плану   проведення заходів у навчальному закладі, присвячених Року Японії в Україні у 2017 році</w:t>
            </w:r>
          </w:p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Січень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Створення тематичної рубрики «2017 рік - Рік Японії в Україні</w:t>
            </w: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» та розміщення звітної інформації про проведені заходи </w:t>
            </w: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шкільному </w:t>
            </w:r>
            <w:proofErr w:type="spellStart"/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веб-сайті</w:t>
            </w:r>
            <w:proofErr w:type="spellEnd"/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Січень - грудень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Халєєва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Доля А.Ю.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Проведення загальношкільної лінійки, присвяченої  року Японії </w:t>
            </w:r>
            <w:proofErr w:type="spellStart"/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вУкраїні</w:t>
            </w:r>
            <w:proofErr w:type="spellEnd"/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Японія - країна вранішнього сонця</w:t>
            </w: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Січень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Колупаєва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Створення постійної тематичної виставки у шкільній бібліотеці «Дивовижна Японія»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Січень-грудень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Читацький зал </w:t>
            </w: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«Японські казки»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Січень-грудень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Урок-подорож  </w:t>
            </w: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 Японії без віз та валіз</w:t>
            </w: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Січень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Білоєдова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Випуск тематичних стінних газет </w:t>
            </w: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«Що я знаю про Японію?»  </w:t>
            </w: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(5-10 класи)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Лютий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Майстер-клас з </w:t>
            </w:r>
            <w:proofErr w:type="spellStart"/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паперопластики</w:t>
            </w:r>
            <w:proofErr w:type="spellEnd"/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Орігамі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- мистецтво складання фігурок з паперу»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Березень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Халєєва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005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«Рослинний і тваринний світ Японії» 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Квітень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Урок трудового навчання «Кімоно </w:t>
            </w: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-національний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одяг японців»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Травень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Круподер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Є.В.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Урок-екскурсія «</w:t>
            </w: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Ханамі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любовання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квітучими деревами»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Травень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0059">
              <w:rPr>
                <w:b w:val="0"/>
                <w:sz w:val="24"/>
                <w:szCs w:val="24"/>
              </w:rPr>
              <w:t>Заняття природознавчого гуртка</w:t>
            </w:r>
            <w:r w:rsidRPr="00680059">
              <w:rPr>
                <w:sz w:val="24"/>
                <w:szCs w:val="24"/>
              </w:rPr>
              <w:t xml:space="preserve"> «</w:t>
            </w:r>
            <w:r w:rsidRPr="00680059">
              <w:rPr>
                <w:b w:val="0"/>
                <w:sz w:val="24"/>
                <w:szCs w:val="24"/>
              </w:rPr>
              <w:t xml:space="preserve">Ікебана та </w:t>
            </w:r>
            <w:proofErr w:type="spellStart"/>
            <w:r w:rsidRPr="00680059">
              <w:rPr>
                <w:b w:val="0"/>
                <w:sz w:val="24"/>
                <w:szCs w:val="24"/>
              </w:rPr>
              <w:t>ошибана</w:t>
            </w:r>
            <w:proofErr w:type="spellEnd"/>
            <w:r w:rsidRPr="00680059">
              <w:rPr>
                <w:b w:val="0"/>
                <w:sz w:val="24"/>
                <w:szCs w:val="24"/>
              </w:rPr>
              <w:t xml:space="preserve"> - японське мистецтво створення композицій із квітів</w:t>
            </w:r>
            <w:r w:rsidRPr="00680059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Вересень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Неонета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0059">
              <w:rPr>
                <w:b w:val="0"/>
                <w:sz w:val="24"/>
                <w:szCs w:val="24"/>
              </w:rPr>
              <w:t>Урок трудового навчання «</w:t>
            </w:r>
            <w:proofErr w:type="spellStart"/>
            <w:r w:rsidRPr="00680059">
              <w:rPr>
                <w:b w:val="0"/>
                <w:sz w:val="24"/>
                <w:szCs w:val="24"/>
              </w:rPr>
              <w:t>Бонсай</w:t>
            </w:r>
            <w:proofErr w:type="spellEnd"/>
            <w:r w:rsidRPr="00680059">
              <w:rPr>
                <w:b w:val="0"/>
                <w:sz w:val="24"/>
                <w:szCs w:val="24"/>
              </w:rPr>
              <w:t xml:space="preserve"> - кімнатний сад</w:t>
            </w:r>
            <w:r w:rsidRPr="00680059">
              <w:rPr>
                <w:sz w:val="24"/>
                <w:szCs w:val="24"/>
              </w:rPr>
              <w:t xml:space="preserve"> » 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Вересень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Усний журнал «Національні страви Японії. Японська чайна церемонія.»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Жовтень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сторінка «Традиційні та сучасні японські види спорту »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Жовтень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0059">
              <w:rPr>
                <w:b w:val="0"/>
                <w:sz w:val="24"/>
                <w:szCs w:val="24"/>
              </w:rPr>
              <w:t xml:space="preserve">Виставка дитячих творчих робіт «Японія очима дітей»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Листопад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Романова Н.Ю.</w:t>
            </w:r>
          </w:p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Віртуальний щоденник допитливих «Японські школи та школярі»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Листопад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Горлова Т.П.</w:t>
            </w:r>
          </w:p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8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організатор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Музична скринька  «Японська музика»  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Грудень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Колупаєва</w:t>
            </w:r>
            <w:proofErr w:type="spellEnd"/>
            <w:r w:rsidRPr="0068005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680059" w:rsidRPr="00680059" w:rsidTr="00680059">
        <w:tc>
          <w:tcPr>
            <w:tcW w:w="709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680059" w:rsidRPr="00680059" w:rsidRDefault="00680059" w:rsidP="0068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Підсумкова загальношкільна лінійка «Підведення підсумків проведення Року Японії в Україні»</w:t>
            </w:r>
          </w:p>
        </w:tc>
        <w:tc>
          <w:tcPr>
            <w:tcW w:w="1843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Грудень 2017</w:t>
            </w:r>
          </w:p>
        </w:tc>
        <w:tc>
          <w:tcPr>
            <w:tcW w:w="2126" w:type="dxa"/>
          </w:tcPr>
          <w:p w:rsidR="00680059" w:rsidRPr="00680059" w:rsidRDefault="00680059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59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</w:tr>
    </w:tbl>
    <w:p w:rsidR="004B4E73" w:rsidRPr="0090528E" w:rsidRDefault="004B4E73" w:rsidP="004B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73" w:rsidRPr="004B4E73" w:rsidRDefault="004B4E73">
      <w:pPr>
        <w:rPr>
          <w:rFonts w:ascii="Times New Roman" w:hAnsi="Times New Roman" w:cs="Times New Roman"/>
          <w:lang w:val="uk-UA"/>
        </w:rPr>
      </w:pPr>
    </w:p>
    <w:sectPr w:rsidR="004B4E73" w:rsidRPr="004B4E73" w:rsidSect="006800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32B1"/>
    <w:multiLevelType w:val="hybridMultilevel"/>
    <w:tmpl w:val="277C3FF2"/>
    <w:lvl w:ilvl="0" w:tplc="40AEB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4E73"/>
    <w:rsid w:val="00014885"/>
    <w:rsid w:val="00076443"/>
    <w:rsid w:val="001E6328"/>
    <w:rsid w:val="002D6570"/>
    <w:rsid w:val="00310773"/>
    <w:rsid w:val="004B4E73"/>
    <w:rsid w:val="004E0A2B"/>
    <w:rsid w:val="00680059"/>
    <w:rsid w:val="007E4BD6"/>
    <w:rsid w:val="008B71E8"/>
    <w:rsid w:val="00AC21FB"/>
    <w:rsid w:val="00BB1771"/>
    <w:rsid w:val="00CC3212"/>
    <w:rsid w:val="00D86122"/>
    <w:rsid w:val="00FB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E7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0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680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5598-48E4-46A1-9FED-B1D1E43E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2017-02-23T11:26:00Z</cp:lastPrinted>
  <dcterms:created xsi:type="dcterms:W3CDTF">2017-02-23T08:25:00Z</dcterms:created>
  <dcterms:modified xsi:type="dcterms:W3CDTF">2017-02-23T11:28:00Z</dcterms:modified>
</cp:coreProperties>
</file>