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80" w:rsidRPr="00D92D1B" w:rsidRDefault="00EF0D80" w:rsidP="00EF0D8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D92D1B">
        <w:rPr>
          <w:rFonts w:ascii="Times New Roman" w:hAnsi="Times New Roman" w:cs="Times New Roman"/>
          <w:sz w:val="26"/>
          <w:szCs w:val="26"/>
        </w:rPr>
        <w:t>КОМУНАЛЬНИЙ ЗАКЛАД</w:t>
      </w:r>
    </w:p>
    <w:p w:rsidR="00EF0D80" w:rsidRPr="00D92D1B" w:rsidRDefault="00EF0D80" w:rsidP="00EF0D8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92D1B">
        <w:rPr>
          <w:rFonts w:ascii="Times New Roman" w:hAnsi="Times New Roman" w:cs="Times New Roman"/>
          <w:sz w:val="26"/>
          <w:szCs w:val="26"/>
          <w:lang w:val="uk-UA"/>
        </w:rPr>
        <w:t>ХАРКІВ</w:t>
      </w:r>
      <w:r w:rsidRPr="00D92D1B">
        <w:rPr>
          <w:rFonts w:ascii="Times New Roman" w:hAnsi="Times New Roman" w:cs="Times New Roman"/>
          <w:sz w:val="26"/>
          <w:szCs w:val="26"/>
        </w:rPr>
        <w:t>СЬКА СПЕЦІАЛЬНА ЗАГАЛЬНООСВІТНЯ</w:t>
      </w:r>
      <w:r w:rsidRPr="00D92D1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D92D1B">
        <w:rPr>
          <w:rFonts w:ascii="Times New Roman" w:hAnsi="Times New Roman" w:cs="Times New Roman"/>
          <w:bCs/>
          <w:sz w:val="26"/>
          <w:szCs w:val="26"/>
          <w:lang w:val="uk-UA"/>
        </w:rPr>
        <w:t>ШКОЛА-ІНТЕРНАТ № 3</w:t>
      </w:r>
    </w:p>
    <w:p w:rsidR="00EF0D80" w:rsidRPr="00D92D1B" w:rsidRDefault="00EF0D80" w:rsidP="00EF0D80">
      <w:pPr>
        <w:spacing w:after="0" w:line="360" w:lineRule="auto"/>
        <w:jc w:val="center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D92D1B">
        <w:rPr>
          <w:rFonts w:ascii="Times New Roman" w:hAnsi="Times New Roman" w:cs="Times New Roman"/>
          <w:bCs/>
          <w:sz w:val="26"/>
          <w:szCs w:val="26"/>
          <w:lang w:val="uk-UA"/>
        </w:rPr>
        <w:t>ХАРКІВСЬКОЇ ОБЛАСНОЇ РАДИ</w:t>
      </w:r>
    </w:p>
    <w:p w:rsidR="00EF0D80" w:rsidRPr="008C28F0" w:rsidRDefault="00EF0D80" w:rsidP="00EF0D8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F0D80" w:rsidRPr="008C28F0" w:rsidRDefault="00EF0D80" w:rsidP="00EF0D8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28F0"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EF0D80" w:rsidRDefault="00EF0D80" w:rsidP="00EF0D80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10.04.2015</w:t>
      </w:r>
      <w:r w:rsidRPr="00215BEC">
        <w:rPr>
          <w:rFonts w:ascii="Times New Roman" w:hAnsi="Times New Roman"/>
          <w:sz w:val="28"/>
          <w:szCs w:val="28"/>
        </w:rPr>
        <w:tab/>
        <w:t xml:space="preserve">                                           </w:t>
      </w:r>
      <w:r w:rsidRPr="00215BEC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</w:t>
      </w:r>
      <w:r w:rsidRPr="00215BEC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 xml:space="preserve"> 71</w:t>
      </w:r>
    </w:p>
    <w:p w:rsidR="00EF0D80" w:rsidRDefault="00EF0D80" w:rsidP="00EF0D80">
      <w:pPr>
        <w:rPr>
          <w:lang w:val="uk-UA"/>
        </w:rPr>
      </w:pPr>
    </w:p>
    <w:tbl>
      <w:tblPr>
        <w:tblStyle w:val="a3"/>
        <w:tblW w:w="7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7567"/>
      </w:tblGrid>
      <w:tr w:rsidR="00EF0D80" w:rsidRPr="00B74C5C" w:rsidTr="00F70005">
        <w:tc>
          <w:tcPr>
            <w:tcW w:w="7567" w:type="dxa"/>
            <w:vAlign w:val="bottom"/>
          </w:tcPr>
          <w:p w:rsidR="00EF0D80" w:rsidRPr="00D92D1B" w:rsidRDefault="00EF0D80" w:rsidP="00F70005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D92D1B">
              <w:rPr>
                <w:b/>
                <w:sz w:val="28"/>
                <w:szCs w:val="28"/>
                <w:lang w:val="uk-UA"/>
              </w:rPr>
              <w:t>Про призначення комісії для прийняття</w:t>
            </w:r>
          </w:p>
          <w:p w:rsidR="00EF0D80" w:rsidRDefault="00EF0D80" w:rsidP="00F70005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D92D1B">
              <w:rPr>
                <w:b/>
                <w:sz w:val="28"/>
                <w:szCs w:val="28"/>
                <w:lang w:val="uk-UA"/>
              </w:rPr>
              <w:t xml:space="preserve"> готовності теплового господарства</w:t>
            </w:r>
          </w:p>
          <w:p w:rsidR="00EF0D80" w:rsidRDefault="00EF0D80" w:rsidP="00F70005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D92D1B">
              <w:rPr>
                <w:b/>
                <w:sz w:val="28"/>
                <w:szCs w:val="28"/>
                <w:lang w:val="uk-UA"/>
              </w:rPr>
              <w:t xml:space="preserve"> до опалювального</w:t>
            </w:r>
            <w:r w:rsidRPr="00D92D1B">
              <w:rPr>
                <w:b/>
                <w:color w:val="FF0000"/>
                <w:sz w:val="28"/>
                <w:szCs w:val="28"/>
                <w:lang w:val="uk-UA"/>
              </w:rPr>
              <w:t xml:space="preserve"> </w:t>
            </w:r>
            <w:r w:rsidRPr="00D92D1B">
              <w:rPr>
                <w:b/>
                <w:sz w:val="28"/>
                <w:szCs w:val="28"/>
                <w:lang w:val="uk-UA"/>
              </w:rPr>
              <w:t>періоду</w:t>
            </w:r>
          </w:p>
          <w:p w:rsidR="00EF0D80" w:rsidRPr="00B74C5C" w:rsidRDefault="00EF0D80" w:rsidP="00F70005">
            <w:pPr>
              <w:jc w:val="both"/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2015/2016</w:t>
            </w:r>
            <w:r w:rsidRPr="00D92D1B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навчального </w:t>
            </w:r>
            <w:r w:rsidRPr="00D92D1B">
              <w:rPr>
                <w:b/>
                <w:sz w:val="28"/>
                <w:szCs w:val="28"/>
                <w:lang w:val="uk-UA"/>
              </w:rPr>
              <w:t>року</w:t>
            </w:r>
          </w:p>
        </w:tc>
      </w:tr>
    </w:tbl>
    <w:p w:rsidR="00EF0D80" w:rsidRPr="00B74C5C" w:rsidRDefault="00EF0D80" w:rsidP="00EF0D80">
      <w:pPr>
        <w:rPr>
          <w:sz w:val="28"/>
          <w:szCs w:val="28"/>
          <w:lang w:val="uk-UA"/>
        </w:rPr>
      </w:pPr>
    </w:p>
    <w:p w:rsidR="00EF0D80" w:rsidRPr="00D92D1B" w:rsidRDefault="00EF0D80" w:rsidP="00EF0D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2D1B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вимог Правил підготовки теплових господарств до опалювального періоду, затверджених наказом Міністерства палива та енергетики України та Міністерства </w:t>
      </w:r>
      <w:proofErr w:type="spellStart"/>
      <w:r w:rsidRPr="00D92D1B">
        <w:rPr>
          <w:rFonts w:ascii="Times New Roman" w:hAnsi="Times New Roman" w:cs="Times New Roman"/>
          <w:sz w:val="28"/>
          <w:szCs w:val="28"/>
          <w:lang w:val="uk-UA"/>
        </w:rPr>
        <w:t>житлорво-комунального</w:t>
      </w:r>
      <w:proofErr w:type="spellEnd"/>
      <w:r w:rsidRPr="00D92D1B">
        <w:rPr>
          <w:rFonts w:ascii="Times New Roman" w:hAnsi="Times New Roman" w:cs="Times New Roman"/>
          <w:sz w:val="28"/>
          <w:szCs w:val="28"/>
          <w:lang w:val="uk-UA"/>
        </w:rPr>
        <w:t xml:space="preserve"> господарства України від 10.12.2008 № 620/378</w:t>
      </w:r>
    </w:p>
    <w:p w:rsidR="00EF0D80" w:rsidRPr="00B74C5C" w:rsidRDefault="00EF0D80" w:rsidP="00EF0D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0D80" w:rsidRPr="00B74C5C" w:rsidRDefault="00EF0D80" w:rsidP="00EF0D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4C5C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EF0D80" w:rsidRPr="00B74C5C" w:rsidRDefault="00EF0D80" w:rsidP="00EF0D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4C5C">
        <w:rPr>
          <w:rFonts w:ascii="Times New Roman" w:hAnsi="Times New Roman" w:cs="Times New Roman"/>
          <w:sz w:val="28"/>
          <w:szCs w:val="28"/>
          <w:lang w:val="uk-UA"/>
        </w:rPr>
        <w:t>1.</w:t>
      </w:r>
      <w:proofErr w:type="spellStart"/>
      <w:r w:rsidRPr="00B74C5C">
        <w:rPr>
          <w:rFonts w:ascii="Times New Roman" w:hAnsi="Times New Roman" w:cs="Times New Roman"/>
          <w:sz w:val="28"/>
          <w:szCs w:val="28"/>
        </w:rPr>
        <w:t>Відповідальному</w:t>
      </w:r>
      <w:proofErr w:type="spellEnd"/>
      <w:r w:rsidRPr="00B74C5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74C5C">
        <w:rPr>
          <w:rFonts w:ascii="Times New Roman" w:hAnsi="Times New Roman" w:cs="Times New Roman"/>
          <w:sz w:val="28"/>
          <w:szCs w:val="28"/>
        </w:rPr>
        <w:t>теплове</w:t>
      </w:r>
      <w:proofErr w:type="spellEnd"/>
      <w:r w:rsidRPr="00B7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C5C">
        <w:rPr>
          <w:rFonts w:ascii="Times New Roman" w:hAnsi="Times New Roman" w:cs="Times New Roman"/>
          <w:sz w:val="28"/>
          <w:szCs w:val="28"/>
        </w:rPr>
        <w:t>господарство</w:t>
      </w:r>
      <w:proofErr w:type="spellEnd"/>
      <w:r w:rsidRPr="00B74C5C">
        <w:rPr>
          <w:rFonts w:ascii="Times New Roman" w:hAnsi="Times New Roman" w:cs="Times New Roman"/>
          <w:sz w:val="28"/>
          <w:szCs w:val="28"/>
        </w:rPr>
        <w:t xml:space="preserve"> </w:t>
      </w:r>
      <w:r w:rsidRPr="00B74C5C">
        <w:rPr>
          <w:rFonts w:ascii="Times New Roman" w:hAnsi="Times New Roman" w:cs="Times New Roman"/>
          <w:sz w:val="28"/>
          <w:szCs w:val="28"/>
          <w:lang w:val="uk-UA"/>
        </w:rPr>
        <w:t xml:space="preserve">заступнику директора з адміністративно-господарчої частини </w:t>
      </w:r>
      <w:r>
        <w:rPr>
          <w:rFonts w:ascii="Times New Roman" w:hAnsi="Times New Roman" w:cs="Times New Roman"/>
          <w:sz w:val="28"/>
          <w:szCs w:val="28"/>
          <w:lang w:val="uk-UA"/>
        </w:rPr>
        <w:t>комунального закладу «Харківська спеціальна загальноосвітня школа-інтернат № 3» Харківської обласної ради</w:t>
      </w:r>
      <w:r w:rsidRPr="00B74C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4C5C">
        <w:rPr>
          <w:rFonts w:ascii="Times New Roman" w:hAnsi="Times New Roman" w:cs="Times New Roman"/>
          <w:sz w:val="28"/>
          <w:szCs w:val="28"/>
          <w:lang w:val="uk-UA"/>
        </w:rPr>
        <w:t>Хантіль</w:t>
      </w:r>
      <w:proofErr w:type="spellEnd"/>
      <w:r w:rsidRPr="00B74C5C">
        <w:rPr>
          <w:rFonts w:ascii="Times New Roman" w:hAnsi="Times New Roman" w:cs="Times New Roman"/>
          <w:sz w:val="28"/>
          <w:szCs w:val="28"/>
          <w:lang w:val="uk-UA"/>
        </w:rPr>
        <w:t xml:space="preserve"> Л.П.:</w:t>
      </w:r>
    </w:p>
    <w:p w:rsidR="00EF0D80" w:rsidRPr="003E4C51" w:rsidRDefault="00EF0D80" w:rsidP="00EF0D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1.1.Завершити опалювальний період відповідно « Правил технічної експлуатації теплових установок та мереж»</w:t>
      </w:r>
    </w:p>
    <w:p w:rsidR="00EF0D80" w:rsidRPr="003E4C51" w:rsidRDefault="00EF0D80" w:rsidP="00EF0D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4C5C">
        <w:rPr>
          <w:rFonts w:ascii="Times New Roman" w:hAnsi="Times New Roman" w:cs="Times New Roman"/>
          <w:sz w:val="28"/>
          <w:szCs w:val="28"/>
          <w:lang w:val="uk-UA"/>
        </w:rPr>
        <w:t>1.2.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Надати 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«ХТМ» Московського району графік здачі системи опалювання</w:t>
      </w:r>
    </w:p>
    <w:p w:rsidR="00EF0D80" w:rsidRPr="003E4C51" w:rsidRDefault="00EF0D80" w:rsidP="00EF0D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4C5C">
        <w:rPr>
          <w:rFonts w:ascii="Times New Roman" w:hAnsi="Times New Roman" w:cs="Times New Roman"/>
          <w:sz w:val="28"/>
          <w:szCs w:val="28"/>
          <w:lang w:val="uk-UA"/>
        </w:rPr>
        <w:t>1.3.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B74C5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74C5C">
        <w:rPr>
          <w:rFonts w:ascii="Times New Roman" w:hAnsi="Times New Roman" w:cs="Times New Roman"/>
          <w:sz w:val="28"/>
          <w:szCs w:val="28"/>
        </w:rPr>
        <w:t>ідготувати</w:t>
      </w:r>
      <w:proofErr w:type="spellEnd"/>
      <w:r w:rsidRPr="00B74C5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74C5C">
        <w:rPr>
          <w:rFonts w:ascii="Times New Roman" w:hAnsi="Times New Roman" w:cs="Times New Roman"/>
          <w:sz w:val="28"/>
          <w:szCs w:val="28"/>
        </w:rPr>
        <w:t>теплове</w:t>
      </w:r>
      <w:proofErr w:type="spellEnd"/>
      <w:r w:rsidRPr="00B7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C5C">
        <w:rPr>
          <w:rFonts w:ascii="Times New Roman" w:hAnsi="Times New Roman" w:cs="Times New Roman"/>
          <w:sz w:val="28"/>
          <w:szCs w:val="28"/>
        </w:rPr>
        <w:t>господарство</w:t>
      </w:r>
      <w:proofErr w:type="spellEnd"/>
      <w:r w:rsidRPr="00B74C5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74C5C">
        <w:rPr>
          <w:rFonts w:ascii="Times New Roman" w:hAnsi="Times New Roman" w:cs="Times New Roman"/>
          <w:sz w:val="28"/>
          <w:szCs w:val="28"/>
        </w:rPr>
        <w:t>опалювального</w:t>
      </w:r>
      <w:proofErr w:type="spellEnd"/>
      <w:r w:rsidRPr="00B7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C5C">
        <w:rPr>
          <w:rFonts w:ascii="Times New Roman" w:hAnsi="Times New Roman" w:cs="Times New Roman"/>
          <w:sz w:val="28"/>
          <w:szCs w:val="28"/>
        </w:rPr>
        <w:t>періоду</w:t>
      </w:r>
      <w:proofErr w:type="spellEnd"/>
      <w:r w:rsidRPr="00B7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C5C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B74C5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74C5C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B74C5C"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 w:rsidRPr="00B74C5C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B7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C5C">
        <w:rPr>
          <w:rFonts w:ascii="Times New Roman" w:hAnsi="Times New Roman" w:cs="Times New Roman"/>
          <w:sz w:val="28"/>
          <w:szCs w:val="28"/>
        </w:rPr>
        <w:t>теплових</w:t>
      </w:r>
      <w:proofErr w:type="spellEnd"/>
      <w:r w:rsidRPr="00B7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C5C">
        <w:rPr>
          <w:rFonts w:ascii="Times New Roman" w:hAnsi="Times New Roman" w:cs="Times New Roman"/>
          <w:sz w:val="28"/>
          <w:szCs w:val="28"/>
        </w:rPr>
        <w:t>господарств</w:t>
      </w:r>
      <w:proofErr w:type="spellEnd"/>
      <w:r w:rsidRPr="00B74C5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74C5C">
        <w:rPr>
          <w:rFonts w:ascii="Times New Roman" w:hAnsi="Times New Roman" w:cs="Times New Roman"/>
          <w:sz w:val="28"/>
          <w:szCs w:val="28"/>
        </w:rPr>
        <w:t>опалювального</w:t>
      </w:r>
      <w:proofErr w:type="spellEnd"/>
      <w:r w:rsidRPr="00B7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C5C">
        <w:rPr>
          <w:rFonts w:ascii="Times New Roman" w:hAnsi="Times New Roman" w:cs="Times New Roman"/>
          <w:sz w:val="28"/>
          <w:szCs w:val="28"/>
        </w:rPr>
        <w:t>періоду</w:t>
      </w:r>
      <w:proofErr w:type="spellEnd"/>
      <w:r w:rsidRPr="00B74C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4C5C">
        <w:rPr>
          <w:rFonts w:ascii="Times New Roman" w:hAnsi="Times New Roman" w:cs="Times New Roman"/>
          <w:sz w:val="28"/>
          <w:szCs w:val="28"/>
        </w:rPr>
        <w:t>затверджених</w:t>
      </w:r>
      <w:proofErr w:type="spellEnd"/>
      <w:r w:rsidRPr="00B74C5C">
        <w:rPr>
          <w:rFonts w:ascii="Times New Roman" w:hAnsi="Times New Roman" w:cs="Times New Roman"/>
          <w:sz w:val="28"/>
          <w:szCs w:val="28"/>
        </w:rPr>
        <w:t xml:space="preserve"> наказом </w:t>
      </w:r>
      <w:proofErr w:type="spellStart"/>
      <w:r w:rsidRPr="00B74C5C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B7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C5C">
        <w:rPr>
          <w:rFonts w:ascii="Times New Roman" w:hAnsi="Times New Roman" w:cs="Times New Roman"/>
          <w:sz w:val="28"/>
          <w:szCs w:val="28"/>
        </w:rPr>
        <w:t>палива</w:t>
      </w:r>
      <w:proofErr w:type="spellEnd"/>
      <w:r w:rsidRPr="00B74C5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74C5C">
        <w:rPr>
          <w:rFonts w:ascii="Times New Roman" w:hAnsi="Times New Roman" w:cs="Times New Roman"/>
          <w:sz w:val="28"/>
          <w:szCs w:val="28"/>
        </w:rPr>
        <w:t>енергетики</w:t>
      </w:r>
      <w:proofErr w:type="spellEnd"/>
      <w:r w:rsidRPr="00B7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C5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74C5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74C5C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B7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C5C">
        <w:rPr>
          <w:rFonts w:ascii="Times New Roman" w:hAnsi="Times New Roman" w:cs="Times New Roman"/>
          <w:sz w:val="28"/>
          <w:szCs w:val="28"/>
        </w:rPr>
        <w:t>житлово-комунального</w:t>
      </w:r>
      <w:proofErr w:type="spellEnd"/>
      <w:r w:rsidRPr="00B7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C5C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B7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C5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7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C5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74C5C">
        <w:rPr>
          <w:rFonts w:ascii="Times New Roman" w:hAnsi="Times New Roman" w:cs="Times New Roman"/>
          <w:sz w:val="28"/>
          <w:szCs w:val="28"/>
        </w:rPr>
        <w:t xml:space="preserve"> 10.12.08 № 620/378.</w:t>
      </w:r>
    </w:p>
    <w:p w:rsidR="00EF0D80" w:rsidRPr="003E4C51" w:rsidRDefault="00EF0D80" w:rsidP="00EF0D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1.4</w:t>
      </w:r>
      <w:r w:rsidRPr="00B74C5C">
        <w:rPr>
          <w:rFonts w:ascii="Times New Roman" w:hAnsi="Times New Roman" w:cs="Times New Roman"/>
          <w:sz w:val="28"/>
          <w:szCs w:val="28"/>
          <w:lang w:val="uk-UA"/>
        </w:rPr>
        <w:t>. С</w:t>
      </w:r>
      <w:proofErr w:type="spellStart"/>
      <w:r w:rsidRPr="00B74C5C">
        <w:rPr>
          <w:rFonts w:ascii="Times New Roman" w:hAnsi="Times New Roman" w:cs="Times New Roman"/>
          <w:sz w:val="28"/>
          <w:szCs w:val="28"/>
        </w:rPr>
        <w:t>творити</w:t>
      </w:r>
      <w:proofErr w:type="spellEnd"/>
      <w:r w:rsidRPr="00B7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C5C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B7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C5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7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C5C">
        <w:rPr>
          <w:rFonts w:ascii="Times New Roman" w:hAnsi="Times New Roman" w:cs="Times New Roman"/>
          <w:sz w:val="28"/>
          <w:szCs w:val="28"/>
        </w:rPr>
        <w:t>перевірки</w:t>
      </w:r>
      <w:proofErr w:type="spellEnd"/>
      <w:r w:rsidRPr="00B7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C5C">
        <w:rPr>
          <w:rFonts w:ascii="Times New Roman" w:hAnsi="Times New Roman" w:cs="Times New Roman"/>
          <w:sz w:val="28"/>
          <w:szCs w:val="28"/>
        </w:rPr>
        <w:t>готовності</w:t>
      </w:r>
      <w:proofErr w:type="spellEnd"/>
      <w:r w:rsidRPr="00B74C5C">
        <w:rPr>
          <w:rFonts w:ascii="Times New Roman" w:hAnsi="Times New Roman" w:cs="Times New Roman"/>
          <w:sz w:val="28"/>
          <w:szCs w:val="28"/>
        </w:rPr>
        <w:t xml:space="preserve"> теплового </w:t>
      </w:r>
      <w:proofErr w:type="spellStart"/>
      <w:r w:rsidRPr="00B74C5C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B74C5C">
        <w:rPr>
          <w:rFonts w:ascii="Times New Roman" w:hAnsi="Times New Roman" w:cs="Times New Roman"/>
          <w:sz w:val="28"/>
          <w:szCs w:val="28"/>
        </w:rPr>
        <w:t xml:space="preserve"> </w:t>
      </w:r>
      <w:r w:rsidRPr="00B74C5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74C5C">
        <w:rPr>
          <w:rFonts w:ascii="Times New Roman" w:hAnsi="Times New Roman" w:cs="Times New Roman"/>
          <w:sz w:val="28"/>
          <w:szCs w:val="28"/>
          <w:lang w:val="uk-UA"/>
        </w:rPr>
        <w:t xml:space="preserve"> до опалювального періоду у складі:</w:t>
      </w:r>
      <w:r w:rsidRPr="00B74C5C">
        <w:rPr>
          <w:sz w:val="28"/>
          <w:szCs w:val="28"/>
        </w:rPr>
        <w:t xml:space="preserve"> </w:t>
      </w:r>
    </w:p>
    <w:p w:rsidR="00EF0D80" w:rsidRPr="00B74C5C" w:rsidRDefault="00EF0D80" w:rsidP="00EF0D80">
      <w:pPr>
        <w:spacing w:after="0" w:line="240" w:lineRule="auto"/>
        <w:ind w:right="-92"/>
        <w:rPr>
          <w:sz w:val="28"/>
          <w:szCs w:val="28"/>
          <w:lang w:val="uk-UA"/>
        </w:rPr>
      </w:pPr>
    </w:p>
    <w:p w:rsidR="00EF0D80" w:rsidRPr="00B74C5C" w:rsidRDefault="00EF0D80" w:rsidP="00EF0D80">
      <w:pPr>
        <w:spacing w:after="0" w:line="360" w:lineRule="auto"/>
        <w:ind w:right="-92"/>
        <w:rPr>
          <w:rFonts w:ascii="Times New Roman" w:hAnsi="Times New Roman" w:cs="Times New Roman"/>
          <w:sz w:val="28"/>
          <w:szCs w:val="28"/>
          <w:lang w:val="uk-UA"/>
        </w:rPr>
      </w:pPr>
      <w:r w:rsidRPr="00B74C5C">
        <w:rPr>
          <w:sz w:val="28"/>
          <w:szCs w:val="28"/>
        </w:rPr>
        <w:t> </w:t>
      </w:r>
      <w:r w:rsidRPr="00B74C5C"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spellStart"/>
      <w:r w:rsidRPr="00B74C5C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B74C5C">
        <w:rPr>
          <w:rFonts w:ascii="Times New Roman" w:hAnsi="Times New Roman" w:cs="Times New Roman"/>
          <w:sz w:val="28"/>
          <w:szCs w:val="28"/>
        </w:rPr>
        <w:t>:</w:t>
      </w:r>
      <w:r w:rsidRPr="00B74C5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B74C5C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>ончарова</w:t>
      </w:r>
      <w:proofErr w:type="spellEnd"/>
      <w:r w:rsidRPr="00B74C5C">
        <w:rPr>
          <w:rFonts w:ascii="Times New Roman" w:hAnsi="Times New Roman" w:cs="Times New Roman"/>
          <w:sz w:val="28"/>
          <w:szCs w:val="28"/>
          <w:lang w:val="uk-UA"/>
        </w:rPr>
        <w:t xml:space="preserve"> Н.М.- директор школ</w:t>
      </w:r>
      <w:proofErr w:type="gramStart"/>
      <w:r w:rsidRPr="00B74C5C">
        <w:rPr>
          <w:rFonts w:ascii="Times New Roman" w:hAnsi="Times New Roman" w:cs="Times New Roman"/>
          <w:sz w:val="28"/>
          <w:szCs w:val="28"/>
          <w:lang w:val="uk-UA"/>
        </w:rPr>
        <w:t>и-</w:t>
      </w:r>
      <w:proofErr w:type="gramEnd"/>
      <w:r w:rsidRPr="00B74C5C">
        <w:rPr>
          <w:rFonts w:ascii="Times New Roman" w:hAnsi="Times New Roman" w:cs="Times New Roman"/>
          <w:sz w:val="28"/>
          <w:szCs w:val="28"/>
          <w:lang w:val="uk-UA"/>
        </w:rPr>
        <w:t>інтернату №3.</w:t>
      </w:r>
    </w:p>
    <w:p w:rsidR="00EF0D80" w:rsidRPr="00B74C5C" w:rsidRDefault="00EF0D80" w:rsidP="00EF0D80">
      <w:pPr>
        <w:spacing w:after="0" w:line="360" w:lineRule="auto"/>
        <w:ind w:right="-92"/>
        <w:rPr>
          <w:rFonts w:ascii="Times New Roman" w:hAnsi="Times New Roman" w:cs="Times New Roman"/>
          <w:sz w:val="28"/>
          <w:szCs w:val="28"/>
          <w:lang w:val="uk-UA"/>
        </w:rPr>
      </w:pPr>
      <w:r w:rsidRPr="00B74C5C">
        <w:rPr>
          <w:rFonts w:ascii="Times New Roman" w:hAnsi="Times New Roman" w:cs="Times New Roman"/>
          <w:sz w:val="28"/>
          <w:szCs w:val="28"/>
        </w:rPr>
        <w:t xml:space="preserve">Члени </w:t>
      </w:r>
      <w:proofErr w:type="spellStart"/>
      <w:r w:rsidRPr="00B74C5C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proofErr w:type="gramStart"/>
      <w:r w:rsidRPr="00B74C5C">
        <w:rPr>
          <w:rFonts w:ascii="Times New Roman" w:hAnsi="Times New Roman" w:cs="Times New Roman"/>
          <w:sz w:val="28"/>
          <w:szCs w:val="28"/>
        </w:rPr>
        <w:t> :</w:t>
      </w:r>
      <w:proofErr w:type="gramEnd"/>
    </w:p>
    <w:p w:rsidR="00EF0D80" w:rsidRPr="00B74C5C" w:rsidRDefault="00EF0D80" w:rsidP="00EF0D80">
      <w:pPr>
        <w:spacing w:after="0" w:line="360" w:lineRule="auto"/>
        <w:ind w:right="-92"/>
        <w:rPr>
          <w:rFonts w:ascii="Times New Roman" w:hAnsi="Times New Roman" w:cs="Times New Roman"/>
          <w:sz w:val="28"/>
          <w:szCs w:val="28"/>
          <w:lang w:val="uk-UA"/>
        </w:rPr>
      </w:pPr>
      <w:r w:rsidRPr="00B74C5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proofErr w:type="spellStart"/>
      <w:r w:rsidRPr="00B74C5C">
        <w:rPr>
          <w:rFonts w:ascii="Times New Roman" w:hAnsi="Times New Roman" w:cs="Times New Roman"/>
          <w:sz w:val="28"/>
          <w:szCs w:val="28"/>
          <w:lang w:val="uk-UA"/>
        </w:rPr>
        <w:t>Хант</w:t>
      </w:r>
      <w:r>
        <w:rPr>
          <w:rFonts w:ascii="Times New Roman" w:hAnsi="Times New Roman" w:cs="Times New Roman"/>
          <w:sz w:val="28"/>
          <w:szCs w:val="28"/>
          <w:lang w:val="uk-UA"/>
        </w:rPr>
        <w:t>іль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Л.П. - заступник директора  з АГР</w:t>
      </w:r>
    </w:p>
    <w:p w:rsidR="00EF0D80" w:rsidRPr="00B74C5C" w:rsidRDefault="00EF0D80" w:rsidP="00EF0D80">
      <w:pPr>
        <w:spacing w:after="0" w:line="360" w:lineRule="auto"/>
        <w:ind w:right="-92"/>
        <w:rPr>
          <w:rFonts w:ascii="Times New Roman" w:hAnsi="Times New Roman" w:cs="Times New Roman"/>
          <w:sz w:val="28"/>
          <w:szCs w:val="28"/>
          <w:lang w:val="uk-UA"/>
        </w:rPr>
      </w:pPr>
      <w:r w:rsidRPr="00B74C5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Ложка О.Ф.   – інженер з охорони праці.</w:t>
      </w:r>
    </w:p>
    <w:p w:rsidR="00EF0D80" w:rsidRPr="00B74C5C" w:rsidRDefault="00EF0D80" w:rsidP="00EF0D80">
      <w:pPr>
        <w:spacing w:after="0" w:line="360" w:lineRule="auto"/>
        <w:ind w:right="-92"/>
        <w:rPr>
          <w:rFonts w:ascii="Times New Roman" w:hAnsi="Times New Roman" w:cs="Times New Roman"/>
          <w:sz w:val="28"/>
          <w:szCs w:val="28"/>
        </w:rPr>
      </w:pPr>
      <w:r w:rsidRPr="00B74C5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proofErr w:type="spellStart"/>
      <w:r w:rsidRPr="00B74C5C">
        <w:rPr>
          <w:rFonts w:ascii="Times New Roman" w:hAnsi="Times New Roman" w:cs="Times New Roman"/>
          <w:sz w:val="28"/>
          <w:szCs w:val="28"/>
        </w:rPr>
        <w:t>Представник</w:t>
      </w:r>
      <w:proofErr w:type="spellEnd"/>
      <w:r w:rsidRPr="00B74C5C">
        <w:rPr>
          <w:rFonts w:ascii="Times New Roman" w:hAnsi="Times New Roman" w:cs="Times New Roman"/>
          <w:sz w:val="28"/>
          <w:szCs w:val="28"/>
        </w:rPr>
        <w:t xml:space="preserve"> </w:t>
      </w:r>
      <w:r w:rsidRPr="00B74C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4C5C">
        <w:rPr>
          <w:rFonts w:ascii="Times New Roman" w:hAnsi="Times New Roman" w:cs="Times New Roman"/>
          <w:sz w:val="28"/>
          <w:szCs w:val="28"/>
        </w:rPr>
        <w:t xml:space="preserve">ІДЕНХО                                 </w:t>
      </w:r>
    </w:p>
    <w:p w:rsidR="00EF0D80" w:rsidRPr="00B74C5C" w:rsidRDefault="00EF0D80" w:rsidP="00EF0D80">
      <w:pPr>
        <w:spacing w:after="0" w:line="360" w:lineRule="auto"/>
        <w:ind w:right="-92"/>
        <w:rPr>
          <w:rFonts w:ascii="Times New Roman" w:hAnsi="Times New Roman" w:cs="Times New Roman"/>
          <w:sz w:val="28"/>
          <w:szCs w:val="28"/>
        </w:rPr>
      </w:pPr>
      <w:r w:rsidRPr="00B74C5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proofErr w:type="spellStart"/>
      <w:r w:rsidRPr="00B74C5C">
        <w:rPr>
          <w:rFonts w:ascii="Times New Roman" w:hAnsi="Times New Roman" w:cs="Times New Roman"/>
          <w:sz w:val="28"/>
          <w:szCs w:val="28"/>
        </w:rPr>
        <w:t>Представник</w:t>
      </w:r>
      <w:proofErr w:type="spellEnd"/>
      <w:r w:rsidRPr="00B74C5C">
        <w:rPr>
          <w:rFonts w:ascii="Times New Roman" w:hAnsi="Times New Roman" w:cs="Times New Roman"/>
          <w:sz w:val="28"/>
          <w:szCs w:val="28"/>
        </w:rPr>
        <w:t xml:space="preserve"> </w:t>
      </w:r>
      <w:r w:rsidRPr="00B74C5C">
        <w:rPr>
          <w:rFonts w:ascii="Times New Roman" w:hAnsi="Times New Roman" w:cs="Times New Roman"/>
          <w:sz w:val="28"/>
          <w:szCs w:val="28"/>
          <w:lang w:val="uk-UA"/>
        </w:rPr>
        <w:t xml:space="preserve"> « </w:t>
      </w:r>
      <w:proofErr w:type="spellStart"/>
      <w:r w:rsidRPr="00B74C5C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Pr="00B74C5C">
        <w:rPr>
          <w:rFonts w:ascii="Times New Roman" w:hAnsi="Times New Roman" w:cs="Times New Roman"/>
          <w:sz w:val="28"/>
          <w:szCs w:val="28"/>
          <w:lang w:val="uk-UA"/>
        </w:rPr>
        <w:t xml:space="preserve"> ХТМ»</w:t>
      </w:r>
      <w:r w:rsidRPr="00B74C5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EF0D80" w:rsidRPr="00B74C5C" w:rsidRDefault="00EF0D80" w:rsidP="00EF0D80">
      <w:pPr>
        <w:ind w:right="155"/>
        <w:rPr>
          <w:rFonts w:ascii="Times New Roman" w:hAnsi="Times New Roman" w:cs="Times New Roman"/>
          <w:sz w:val="28"/>
          <w:szCs w:val="28"/>
        </w:rPr>
      </w:pPr>
      <w:r w:rsidRPr="00B74C5C">
        <w:rPr>
          <w:rFonts w:ascii="Times New Roman" w:hAnsi="Times New Roman" w:cs="Times New Roman"/>
          <w:sz w:val="28"/>
          <w:szCs w:val="28"/>
          <w:lang w:val="uk-UA"/>
        </w:rPr>
        <w:t>2.Контроль за виконанням наказу залишаю за собою.</w:t>
      </w:r>
    </w:p>
    <w:p w:rsidR="00EF0D80" w:rsidRPr="00B74C5C" w:rsidRDefault="00EF0D80" w:rsidP="00EF0D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0D80" w:rsidRDefault="00EF0D80" w:rsidP="00EF0D8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0D80" w:rsidRPr="00D92D1B" w:rsidRDefault="00EF0D80" w:rsidP="00EF0D8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2D1B">
        <w:rPr>
          <w:rFonts w:ascii="Times New Roman" w:hAnsi="Times New Roman" w:cs="Times New Roman"/>
          <w:b/>
          <w:sz w:val="28"/>
          <w:szCs w:val="28"/>
          <w:lang w:val="uk-UA"/>
        </w:rPr>
        <w:t>Директор школи</w:t>
      </w:r>
      <w:r w:rsidRPr="00D92D1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92D1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92D1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92D1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92D1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92D1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92D1B">
        <w:rPr>
          <w:rFonts w:ascii="Times New Roman" w:hAnsi="Times New Roman" w:cs="Times New Roman"/>
          <w:b/>
          <w:sz w:val="28"/>
          <w:szCs w:val="28"/>
          <w:lang w:val="uk-UA"/>
        </w:rPr>
        <w:tab/>
        <w:t>Н.М.</w:t>
      </w:r>
      <w:proofErr w:type="spellStart"/>
      <w:r w:rsidRPr="00D92D1B">
        <w:rPr>
          <w:rFonts w:ascii="Times New Roman" w:hAnsi="Times New Roman" w:cs="Times New Roman"/>
          <w:b/>
          <w:sz w:val="28"/>
          <w:szCs w:val="28"/>
          <w:lang w:val="uk-UA"/>
        </w:rPr>
        <w:t>Гончарова</w:t>
      </w:r>
      <w:proofErr w:type="spellEnd"/>
    </w:p>
    <w:p w:rsidR="00EF0D80" w:rsidRPr="00B74C5C" w:rsidRDefault="00EF0D80" w:rsidP="00EF0D8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0D80" w:rsidRDefault="00EF0D80" w:rsidP="00EF0D8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0D80" w:rsidRDefault="00EF0D80" w:rsidP="00EF0D8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наказом  ознайомлені</w:t>
      </w:r>
      <w:r w:rsidRPr="00B74C5C">
        <w:rPr>
          <w:rFonts w:ascii="Times New Roman" w:hAnsi="Times New Roman" w:cs="Times New Roman"/>
          <w:sz w:val="28"/>
          <w:szCs w:val="28"/>
          <w:lang w:val="uk-UA"/>
        </w:rPr>
        <w:t xml:space="preserve">:   </w:t>
      </w:r>
      <w:r w:rsidRPr="00B74C5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74C5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74C5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74C5C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EF0D80" w:rsidRPr="00B74C5C" w:rsidRDefault="00EF0D80" w:rsidP="00EF0D80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4C5C">
        <w:rPr>
          <w:rFonts w:ascii="Times New Roman" w:hAnsi="Times New Roman" w:cs="Times New Roman"/>
          <w:sz w:val="28"/>
          <w:szCs w:val="28"/>
          <w:lang w:val="uk-UA"/>
        </w:rPr>
        <w:t>Л.П.</w:t>
      </w:r>
      <w:proofErr w:type="spellStart"/>
      <w:r w:rsidRPr="00B74C5C">
        <w:rPr>
          <w:rFonts w:ascii="Times New Roman" w:hAnsi="Times New Roman" w:cs="Times New Roman"/>
          <w:sz w:val="28"/>
          <w:szCs w:val="28"/>
          <w:lang w:val="uk-UA"/>
        </w:rPr>
        <w:t>Хантіль</w:t>
      </w:r>
      <w:proofErr w:type="spellEnd"/>
    </w:p>
    <w:p w:rsidR="00EF0D80" w:rsidRPr="00B74C5C" w:rsidRDefault="00EF0D80" w:rsidP="00EF0D80">
      <w:pPr>
        <w:tabs>
          <w:tab w:val="left" w:pos="784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4C5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О.Ф.Ложка</w:t>
      </w:r>
    </w:p>
    <w:p w:rsidR="00EF0D80" w:rsidRPr="002954D0" w:rsidRDefault="00EF0D80" w:rsidP="00EF0D80">
      <w:pPr>
        <w:rPr>
          <w:rFonts w:ascii="Times New Roman" w:hAnsi="Times New Roman" w:cs="Times New Roman"/>
          <w:lang w:val="uk-UA"/>
        </w:rPr>
      </w:pPr>
    </w:p>
    <w:p w:rsidR="003174FC" w:rsidRPr="00EF0D80" w:rsidRDefault="003174FC">
      <w:pPr>
        <w:rPr>
          <w:lang w:val="uk-UA"/>
        </w:rPr>
      </w:pPr>
    </w:p>
    <w:sectPr w:rsidR="003174FC" w:rsidRPr="00EF0D80" w:rsidSect="00926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0D80"/>
    <w:rsid w:val="003174FC"/>
    <w:rsid w:val="00EF0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0D8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0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0D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2015-04-08T08:15:00Z</cp:lastPrinted>
  <dcterms:created xsi:type="dcterms:W3CDTF">2015-04-08T08:14:00Z</dcterms:created>
  <dcterms:modified xsi:type="dcterms:W3CDTF">2015-04-08T08:17:00Z</dcterms:modified>
</cp:coreProperties>
</file>