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BA" w:rsidRDefault="008A4ABA" w:rsidP="008A4ABA">
      <w:pPr>
        <w:spacing w:after="0" w:line="240" w:lineRule="auto"/>
        <w:jc w:val="center"/>
        <w:rPr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>КОМУНАЛЬНИЙ ЗАКЛАД</w:t>
      </w:r>
    </w:p>
    <w:p w:rsidR="008A4ABA" w:rsidRDefault="008A4ABA" w:rsidP="008A4AB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ХАРКІВ</w:t>
      </w:r>
      <w:r>
        <w:rPr>
          <w:rFonts w:ascii="Times New Roman" w:hAnsi="Times New Roman"/>
          <w:sz w:val="26"/>
          <w:szCs w:val="26"/>
        </w:rPr>
        <w:t>СЬКА СПЕЦІАЛЬНА ЗАГАЛЬНООСВІТНЯ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8A4ABA" w:rsidRDefault="008A4ABA" w:rsidP="008A4ABA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8A4ABA" w:rsidRDefault="008A4ABA" w:rsidP="008A4A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4ABA" w:rsidRDefault="008A4ABA" w:rsidP="008A4A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НАКАЗ</w:t>
      </w:r>
    </w:p>
    <w:p w:rsidR="008A4ABA" w:rsidRDefault="00F50297" w:rsidP="008A4AB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24</w:t>
      </w:r>
      <w:r w:rsidR="000D286D">
        <w:rPr>
          <w:rFonts w:ascii="Times New Roman" w:hAnsi="Times New Roman"/>
          <w:sz w:val="28"/>
          <w:szCs w:val="28"/>
          <w:lang w:val="uk-UA"/>
        </w:rPr>
        <w:t>.03.2014</w:t>
      </w:r>
      <w:r w:rsidR="008A4ABA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                         </w:t>
      </w:r>
      <w:r w:rsidR="000D286D">
        <w:rPr>
          <w:rFonts w:ascii="Times New Roman" w:hAnsi="Times New Roman" w:cs="Times New Roman"/>
          <w:sz w:val="28"/>
          <w:szCs w:val="28"/>
          <w:lang w:val="uk-UA"/>
        </w:rPr>
        <w:t>№ 67</w:t>
      </w:r>
    </w:p>
    <w:p w:rsidR="008A4ABA" w:rsidRDefault="008A4ABA" w:rsidP="008A4ABA">
      <w:pPr>
        <w:rPr>
          <w:lang w:val="uk-UA"/>
        </w:rPr>
      </w:pPr>
    </w:p>
    <w:p w:rsidR="008A4ABA" w:rsidRPr="0055237F" w:rsidRDefault="008A4ABA" w:rsidP="008A4A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23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запобігання дитячому </w:t>
      </w:r>
    </w:p>
    <w:p w:rsidR="008A4ABA" w:rsidRPr="0055237F" w:rsidRDefault="008A4ABA" w:rsidP="008A4A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23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травматизму під час весняних канікул </w:t>
      </w:r>
    </w:p>
    <w:p w:rsidR="008A4ABA" w:rsidRDefault="008A4ABA" w:rsidP="008A4ABA">
      <w:pPr>
        <w:spacing w:after="0" w:line="360" w:lineRule="auto"/>
        <w:rPr>
          <w:lang w:val="uk-UA"/>
        </w:rPr>
      </w:pPr>
    </w:p>
    <w:p w:rsidR="008A4ABA" w:rsidRPr="0055237F" w:rsidRDefault="008A4ABA" w:rsidP="000D286D">
      <w:pPr>
        <w:spacing w:after="0" w:line="360" w:lineRule="auto"/>
        <w:ind w:right="38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5237F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виконання Положення про порядок розслідування нещасних випадків, що сталися під час навчально-виховного процесу в навчальних закладах, затвердженого наказом Міністерства освіти і науки України від 31.08.2001</w:t>
      </w:r>
      <w:r w:rsidRPr="0055237F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№ 616, зареєстрованим у Міністерстві юстиції України 28.12.2001 за № 1093/6284 (із змінами), Положення про організацію роботи з охорони праці учасників навчально-виховного процесу в установах і навчальних закладах, затвердженого наказом Міністерства освіти і науки України від 01.08.2001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523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№ 563, зареєстрованим у Міністерстві юстиції України </w:t>
      </w:r>
      <w:r w:rsidRPr="0055237F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20.11.2001 за № 969/6160 (із змінами),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наказу </w:t>
      </w:r>
      <w:r>
        <w:rPr>
          <w:rFonts w:ascii="Times New Roman" w:hAnsi="Times New Roman" w:cs="Times New Roman"/>
          <w:sz w:val="28"/>
          <w:szCs w:val="28"/>
          <w:lang w:val="uk-UA"/>
        </w:rPr>
        <w:t>Департаменту</w:t>
      </w:r>
      <w:r w:rsidRPr="008F7A08">
        <w:rPr>
          <w:rFonts w:ascii="Times New Roman" w:hAnsi="Times New Roman" w:cs="Times New Roman"/>
          <w:sz w:val="28"/>
          <w:szCs w:val="28"/>
          <w:lang w:val="uk-UA"/>
        </w:rPr>
        <w:t xml:space="preserve"> науки і освіти Харківської обласно</w:t>
      </w:r>
      <w:r w:rsidR="00F50297">
        <w:rPr>
          <w:rFonts w:ascii="Times New Roman" w:hAnsi="Times New Roman" w:cs="Times New Roman"/>
          <w:sz w:val="28"/>
          <w:szCs w:val="28"/>
          <w:lang w:val="uk-UA"/>
        </w:rPr>
        <w:t>ї державної адміністрації від 20</w:t>
      </w:r>
      <w:r w:rsidRPr="008F7A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50297">
        <w:rPr>
          <w:rFonts w:ascii="Times New Roman" w:hAnsi="Times New Roman" w:cs="Times New Roman"/>
          <w:sz w:val="28"/>
          <w:szCs w:val="28"/>
          <w:lang w:val="uk-UA"/>
        </w:rPr>
        <w:t>03.2014 № 133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 Про запобігання дитячому травматизму під час весняних канікул»</w:t>
      </w:r>
      <w:r w:rsidRPr="008F7A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237F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метою запобігання дитячому травматизму під час проведення весняних</w:t>
      </w:r>
      <w:r w:rsidR="000D28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канікул  2013/2014</w:t>
      </w:r>
      <w:r w:rsidRPr="005523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навчального року</w:t>
      </w:r>
    </w:p>
    <w:p w:rsidR="008A4ABA" w:rsidRDefault="008A4ABA" w:rsidP="000D286D">
      <w:pPr>
        <w:spacing w:after="0" w:line="360" w:lineRule="auto"/>
        <w:rPr>
          <w:lang w:val="uk-UA"/>
        </w:rPr>
      </w:pPr>
    </w:p>
    <w:p w:rsidR="008A4ABA" w:rsidRPr="008F7A08" w:rsidRDefault="008A4ABA" w:rsidP="008A4A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A08">
        <w:rPr>
          <w:rFonts w:ascii="Times New Roman" w:hAnsi="Times New Roman" w:cs="Times New Roman"/>
          <w:sz w:val="28"/>
          <w:szCs w:val="28"/>
        </w:rPr>
        <w:t>НАКАЗУЮ:</w:t>
      </w:r>
    </w:p>
    <w:p w:rsidR="008A4ABA" w:rsidRPr="008F7A08" w:rsidRDefault="008A4ABA" w:rsidP="008A4ABA">
      <w:pPr>
        <w:pStyle w:val="a3"/>
        <w:widowControl w:val="0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Заступнику директора з виховної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Долганюк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О.В.:</w:t>
      </w:r>
    </w:p>
    <w:p w:rsidR="008A4ABA" w:rsidRPr="0055237F" w:rsidRDefault="008A4ABA" w:rsidP="008A4ABA">
      <w:pPr>
        <w:pStyle w:val="a5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237F">
        <w:rPr>
          <w:rFonts w:ascii="Times New Roman" w:hAnsi="Times New Roman" w:cs="Times New Roman"/>
          <w:sz w:val="28"/>
          <w:szCs w:val="28"/>
        </w:rPr>
        <w:t>Вжити</w:t>
      </w:r>
      <w:proofErr w:type="spellEnd"/>
      <w:r w:rsidRPr="00552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37F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552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37F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552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37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52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37F">
        <w:rPr>
          <w:rFonts w:ascii="Times New Roman" w:hAnsi="Times New Roman" w:cs="Times New Roman"/>
          <w:sz w:val="28"/>
          <w:szCs w:val="28"/>
        </w:rPr>
        <w:t>організованого</w:t>
      </w:r>
      <w:proofErr w:type="spellEnd"/>
      <w:r w:rsidRPr="0055237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5237F">
        <w:rPr>
          <w:rFonts w:ascii="Times New Roman" w:hAnsi="Times New Roman" w:cs="Times New Roman"/>
          <w:sz w:val="28"/>
          <w:szCs w:val="28"/>
        </w:rPr>
        <w:t>безпечного</w:t>
      </w:r>
      <w:proofErr w:type="spellEnd"/>
      <w:r w:rsidRPr="00552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37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552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37F">
        <w:rPr>
          <w:rFonts w:ascii="Times New Roman" w:hAnsi="Times New Roman" w:cs="Times New Roman"/>
          <w:sz w:val="28"/>
          <w:szCs w:val="28"/>
        </w:rPr>
        <w:t>загальношкільних</w:t>
      </w:r>
      <w:proofErr w:type="spellEnd"/>
      <w:r w:rsidRPr="00552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37F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55237F">
        <w:rPr>
          <w:rFonts w:ascii="Times New Roman" w:hAnsi="Times New Roman" w:cs="Times New Roman"/>
          <w:sz w:val="28"/>
          <w:szCs w:val="28"/>
        </w:rPr>
        <w:t>,</w:t>
      </w:r>
      <w:r w:rsidRPr="005523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55237F">
        <w:rPr>
          <w:rFonts w:ascii="Times New Roman" w:hAnsi="Times New Roman" w:cs="Times New Roman"/>
          <w:sz w:val="28"/>
          <w:szCs w:val="28"/>
        </w:rPr>
        <w:t>екскурсій</w:t>
      </w:r>
      <w:proofErr w:type="spellEnd"/>
      <w:r w:rsidRPr="005523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4ABA" w:rsidRPr="0055237F" w:rsidRDefault="00F50297" w:rsidP="008A4ABA">
      <w:pPr>
        <w:pStyle w:val="a5"/>
        <w:tabs>
          <w:tab w:val="left" w:pos="6120"/>
        </w:tabs>
        <w:spacing w:after="0" w:line="360" w:lineRule="auto"/>
        <w:ind w:left="4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Упродовж весняних канікул 2013/2014</w:t>
      </w:r>
      <w:r w:rsidR="008A4ABA" w:rsidRPr="005523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4ABA" w:rsidRPr="0055237F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8A4ABA" w:rsidRPr="005523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4ABA" w:rsidRPr="0055237F" w:rsidRDefault="008A4ABA" w:rsidP="008A4A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37F">
        <w:rPr>
          <w:rFonts w:ascii="Times New Roman" w:hAnsi="Times New Roman" w:cs="Times New Roman"/>
          <w:sz w:val="28"/>
          <w:szCs w:val="28"/>
          <w:lang w:val="uk-UA"/>
        </w:rPr>
        <w:lastRenderedPageBreak/>
        <w:t>1.2. Забезпечити неухильне виконання законів України «Про дорожній рух», «Про пожежну безпеку», «Про забезпечення санітарного та епідемічного благополуччя населення» у частині проведення відповідної роботи з питань запобігання  дитячому травматизму.</w:t>
      </w:r>
    </w:p>
    <w:p w:rsidR="00F50297" w:rsidRPr="0055237F" w:rsidRDefault="008A4ABA" w:rsidP="00F50297">
      <w:pPr>
        <w:pStyle w:val="a5"/>
        <w:tabs>
          <w:tab w:val="left" w:pos="5812"/>
        </w:tabs>
        <w:spacing w:after="0" w:line="360" w:lineRule="auto"/>
        <w:ind w:left="4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5237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F5029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Упродовж весняних канікул 2013/2014</w:t>
      </w:r>
      <w:r w:rsidR="00F50297" w:rsidRPr="005523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0297" w:rsidRPr="0055237F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F50297" w:rsidRPr="005523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4ABA" w:rsidRPr="0055237F" w:rsidRDefault="008A4ABA" w:rsidP="008A4A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37F">
        <w:rPr>
          <w:rFonts w:ascii="Times New Roman" w:hAnsi="Times New Roman" w:cs="Times New Roman"/>
          <w:sz w:val="28"/>
          <w:szCs w:val="28"/>
          <w:lang w:val="uk-UA"/>
        </w:rPr>
        <w:t>1.3. Організувати проведення інструктажів для учасників навчально-виховного процесу з усіх питань безпеки життєдіяльності.</w:t>
      </w:r>
    </w:p>
    <w:p w:rsidR="008A4ABA" w:rsidRPr="0055237F" w:rsidRDefault="008A4ABA" w:rsidP="008A4ABA">
      <w:pPr>
        <w:pStyle w:val="a5"/>
        <w:spacing w:after="0" w:line="360" w:lineRule="auto"/>
        <w:ind w:left="4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5237F">
        <w:rPr>
          <w:rFonts w:ascii="Times New Roman" w:hAnsi="Times New Roman" w:cs="Times New Roman"/>
          <w:sz w:val="28"/>
          <w:szCs w:val="28"/>
          <w:lang w:val="uk-UA"/>
        </w:rPr>
        <w:t>До початку канікул</w:t>
      </w:r>
    </w:p>
    <w:p w:rsidR="008A4ABA" w:rsidRPr="0055237F" w:rsidRDefault="008A4ABA" w:rsidP="008A4A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37F">
        <w:rPr>
          <w:rFonts w:ascii="Times New Roman" w:hAnsi="Times New Roman" w:cs="Times New Roman"/>
          <w:sz w:val="28"/>
          <w:szCs w:val="28"/>
          <w:lang w:val="uk-UA"/>
        </w:rPr>
        <w:t xml:space="preserve">1.4. При організації екскурсій, туристичних подорожей дотримуватися вимог наказу Міністерства освіти і науки України від 24.03.2006 № 237 «Про внесення змін до Правил проведення туристських подорожей з учнівською та студентською молоддю України», </w:t>
      </w:r>
      <w:r w:rsidRPr="0055237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зареєстрованого в Міністерстві юстиції України 01.06.2006 за № 660/12534,</w:t>
      </w:r>
      <w:r w:rsidRPr="0055237F">
        <w:rPr>
          <w:rFonts w:ascii="Times New Roman" w:hAnsi="Times New Roman" w:cs="Times New Roman"/>
          <w:sz w:val="28"/>
          <w:szCs w:val="28"/>
          <w:lang w:val="uk-UA"/>
        </w:rPr>
        <w:t xml:space="preserve"> та листа Міністерства освіти і науки України від 27.04.2010 № 1/9-286 «Щодо організації екскурсійних поїздок».</w:t>
      </w:r>
    </w:p>
    <w:p w:rsidR="008A4ABA" w:rsidRPr="0055237F" w:rsidRDefault="008A4ABA" w:rsidP="008A4ABA">
      <w:pPr>
        <w:pStyle w:val="a5"/>
        <w:tabs>
          <w:tab w:val="left" w:pos="6120"/>
        </w:tabs>
        <w:spacing w:after="0" w:line="360" w:lineRule="auto"/>
        <w:ind w:left="4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5237F">
        <w:rPr>
          <w:rFonts w:ascii="Times New Roman" w:hAnsi="Times New Roman" w:cs="Times New Roman"/>
          <w:sz w:val="28"/>
          <w:szCs w:val="28"/>
          <w:lang w:val="uk-UA"/>
        </w:rPr>
        <w:t xml:space="preserve">Упродовж весняних канікул 2012/2013 </w:t>
      </w:r>
      <w:proofErr w:type="spellStart"/>
      <w:r w:rsidRPr="0055237F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5523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4ABA" w:rsidRPr="0055237F" w:rsidRDefault="008A4ABA" w:rsidP="008A4AB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5237F">
        <w:rPr>
          <w:rFonts w:ascii="Times New Roman" w:hAnsi="Times New Roman" w:cs="Times New Roman"/>
          <w:sz w:val="28"/>
          <w:szCs w:val="28"/>
          <w:lang w:val="uk-UA"/>
        </w:rPr>
        <w:t xml:space="preserve">1.5. </w:t>
      </w:r>
      <w:r w:rsidRPr="005523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Забезпечити дотримання учасниками масових заходів правил безпечної поведінки, вимог протипожежної безпеки, зокрема, заборонити використання відкритого вогню, петард та інших </w:t>
      </w:r>
      <w:proofErr w:type="spellStart"/>
      <w:r w:rsidRPr="0055237F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пожежо-</w:t>
      </w:r>
      <w:proofErr w:type="spellEnd"/>
      <w:r w:rsidRPr="005523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вибухонебезпечних предметів, правил порядку проведення екскурсій, походів, перевезення дітей автомобільним та іншими видами транспорту.</w:t>
      </w:r>
    </w:p>
    <w:p w:rsidR="008A4ABA" w:rsidRPr="0055237F" w:rsidRDefault="008A4ABA" w:rsidP="008A4ABA">
      <w:pPr>
        <w:pStyle w:val="a5"/>
        <w:spacing w:after="0" w:line="360" w:lineRule="auto"/>
        <w:ind w:left="420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5237F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Постійно</w:t>
      </w:r>
    </w:p>
    <w:p w:rsidR="008A4ABA" w:rsidRPr="0055237F" w:rsidRDefault="008A4ABA" w:rsidP="008A4A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37F">
        <w:rPr>
          <w:szCs w:val="28"/>
          <w:lang w:val="uk-UA"/>
        </w:rPr>
        <w:t xml:space="preserve">1.6. </w:t>
      </w:r>
      <w:r w:rsidRPr="0055237F">
        <w:rPr>
          <w:rFonts w:ascii="Times New Roman" w:hAnsi="Times New Roman" w:cs="Times New Roman"/>
          <w:sz w:val="28"/>
          <w:szCs w:val="28"/>
          <w:lang w:val="uk-UA"/>
        </w:rPr>
        <w:t>Довести до педагогічних працівників, батьків алгоритм дій у разі виникнення нещасних випадків з дітьми.</w:t>
      </w:r>
    </w:p>
    <w:p w:rsidR="008A4ABA" w:rsidRPr="0055237F" w:rsidRDefault="008A4ABA" w:rsidP="008A4ABA">
      <w:pPr>
        <w:pStyle w:val="a5"/>
        <w:spacing w:line="360" w:lineRule="auto"/>
        <w:ind w:left="4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5237F">
        <w:rPr>
          <w:rFonts w:ascii="Times New Roman" w:hAnsi="Times New Roman" w:cs="Times New Roman"/>
          <w:sz w:val="28"/>
          <w:szCs w:val="28"/>
          <w:lang w:val="uk-UA"/>
        </w:rPr>
        <w:t>До початку канікул</w:t>
      </w:r>
    </w:p>
    <w:p w:rsidR="008A4ABA" w:rsidRDefault="008A4ABA" w:rsidP="008A4AB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1.7. Про всі випадки дитячого травматизму з учнями та вихованцями негайно інформувати Департамент  науки і освіти за телефоном: 705-03-14 та письмово, не порушуючи встановлених термінів. </w:t>
      </w:r>
    </w:p>
    <w:p w:rsidR="008A4ABA" w:rsidRDefault="008A4ABA" w:rsidP="008A4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6B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856B3">
        <w:rPr>
          <w:rFonts w:ascii="Times New Roman" w:hAnsi="Times New Roman" w:cs="Times New Roman"/>
          <w:sz w:val="28"/>
          <w:szCs w:val="28"/>
        </w:rPr>
        <w:t>Класним</w:t>
      </w:r>
      <w:proofErr w:type="spellEnd"/>
      <w:r w:rsidRPr="00885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6B3">
        <w:rPr>
          <w:rFonts w:ascii="Times New Roman" w:hAnsi="Times New Roman" w:cs="Times New Roman"/>
          <w:sz w:val="28"/>
          <w:szCs w:val="28"/>
        </w:rPr>
        <w:t>керівникам</w:t>
      </w:r>
      <w:proofErr w:type="spellEnd"/>
      <w:r w:rsidRPr="008856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56B3">
        <w:rPr>
          <w:rFonts w:ascii="Times New Roman" w:hAnsi="Times New Roman" w:cs="Times New Roman"/>
          <w:sz w:val="28"/>
          <w:szCs w:val="28"/>
        </w:rPr>
        <w:t>вихователям</w:t>
      </w:r>
      <w:proofErr w:type="spellEnd"/>
      <w:r w:rsidRPr="008856B3">
        <w:rPr>
          <w:rFonts w:ascii="Times New Roman" w:hAnsi="Times New Roman" w:cs="Times New Roman"/>
          <w:sz w:val="28"/>
          <w:szCs w:val="28"/>
        </w:rPr>
        <w:t>:</w:t>
      </w:r>
    </w:p>
    <w:p w:rsidR="00F50297" w:rsidRPr="00F50297" w:rsidRDefault="00F50297" w:rsidP="008A4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856B3">
        <w:rPr>
          <w:rFonts w:ascii="Times New Roman" w:hAnsi="Times New Roman" w:cs="Times New Roman"/>
          <w:sz w:val="28"/>
          <w:szCs w:val="28"/>
        </w:rPr>
        <w:t xml:space="preserve">.  Провести </w:t>
      </w:r>
      <w:proofErr w:type="spellStart"/>
      <w:r w:rsidRPr="008856B3">
        <w:rPr>
          <w:rFonts w:ascii="Times New Roman" w:hAnsi="Times New Roman" w:cs="Times New Roman"/>
          <w:sz w:val="28"/>
          <w:szCs w:val="28"/>
        </w:rPr>
        <w:t>роз</w:t>
      </w:r>
      <w:proofErr w:type="gramStart"/>
      <w:r w:rsidRPr="008856B3">
        <w:rPr>
          <w:rFonts w:ascii="Times New Roman" w:hAnsi="Times New Roman" w:cs="Times New Roman"/>
          <w:sz w:val="28"/>
          <w:szCs w:val="28"/>
        </w:rPr>
        <w:t>`я</w:t>
      </w:r>
      <w:proofErr w:type="gramEnd"/>
      <w:r w:rsidRPr="008856B3">
        <w:rPr>
          <w:rFonts w:ascii="Times New Roman" w:hAnsi="Times New Roman" w:cs="Times New Roman"/>
          <w:sz w:val="28"/>
          <w:szCs w:val="28"/>
        </w:rPr>
        <w:t>снювальну</w:t>
      </w:r>
      <w:proofErr w:type="spellEnd"/>
      <w:r w:rsidRPr="008856B3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8856B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856B3">
        <w:rPr>
          <w:rFonts w:ascii="Times New Roman" w:hAnsi="Times New Roman" w:cs="Times New Roman"/>
          <w:sz w:val="28"/>
          <w:szCs w:val="28"/>
        </w:rPr>
        <w:t xml:space="preserve"> батьками </w:t>
      </w:r>
      <w:proofErr w:type="spellStart"/>
      <w:r w:rsidRPr="008856B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85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6B3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885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6B3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</w:p>
    <w:p w:rsidR="008A4ABA" w:rsidRPr="008856B3" w:rsidRDefault="008A4ABA" w:rsidP="008A4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6B3">
        <w:rPr>
          <w:rFonts w:ascii="Times New Roman" w:hAnsi="Times New Roman" w:cs="Times New Roman"/>
          <w:sz w:val="28"/>
          <w:szCs w:val="28"/>
        </w:rPr>
        <w:lastRenderedPageBreak/>
        <w:t xml:space="preserve">правил </w:t>
      </w:r>
      <w:proofErr w:type="spellStart"/>
      <w:r w:rsidRPr="008856B3">
        <w:rPr>
          <w:rFonts w:ascii="Times New Roman" w:hAnsi="Times New Roman" w:cs="Times New Roman"/>
          <w:sz w:val="28"/>
          <w:szCs w:val="28"/>
        </w:rPr>
        <w:t>безпечної</w:t>
      </w:r>
      <w:proofErr w:type="spellEnd"/>
      <w:r w:rsidRPr="00885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6B3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885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6B3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8856B3">
        <w:rPr>
          <w:rFonts w:ascii="Times New Roman" w:hAnsi="Times New Roman" w:cs="Times New Roman"/>
          <w:sz w:val="28"/>
          <w:szCs w:val="28"/>
        </w:rPr>
        <w:t xml:space="preserve"> час </w:t>
      </w:r>
      <w:r w:rsidRPr="0055237F">
        <w:rPr>
          <w:rFonts w:ascii="Times New Roman" w:hAnsi="Times New Roman" w:cs="Times New Roman"/>
          <w:sz w:val="28"/>
          <w:szCs w:val="28"/>
          <w:lang w:val="uk-UA"/>
        </w:rPr>
        <w:t>весняних</w:t>
      </w:r>
      <w:r w:rsidRPr="00885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6B3">
        <w:rPr>
          <w:rFonts w:ascii="Times New Roman" w:hAnsi="Times New Roman" w:cs="Times New Roman"/>
          <w:sz w:val="28"/>
          <w:szCs w:val="28"/>
        </w:rPr>
        <w:t>канікул</w:t>
      </w:r>
      <w:proofErr w:type="spellEnd"/>
      <w:r w:rsidRPr="008856B3">
        <w:rPr>
          <w:rFonts w:ascii="Times New Roman" w:hAnsi="Times New Roman" w:cs="Times New Roman"/>
          <w:sz w:val="28"/>
          <w:szCs w:val="28"/>
        </w:rPr>
        <w:t>.</w:t>
      </w:r>
    </w:p>
    <w:p w:rsidR="008A4ABA" w:rsidRPr="0055237F" w:rsidRDefault="008A4ABA" w:rsidP="008A4ABA">
      <w:pPr>
        <w:pStyle w:val="a5"/>
        <w:spacing w:line="360" w:lineRule="auto"/>
        <w:ind w:left="4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856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55237F">
        <w:rPr>
          <w:rFonts w:ascii="Times New Roman" w:hAnsi="Times New Roman" w:cs="Times New Roman"/>
          <w:sz w:val="28"/>
          <w:szCs w:val="28"/>
          <w:lang w:val="uk-UA"/>
        </w:rPr>
        <w:t>До початку канікул</w:t>
      </w:r>
    </w:p>
    <w:p w:rsidR="008A4ABA" w:rsidRPr="008F7A08" w:rsidRDefault="008A4ABA" w:rsidP="008A4A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F7A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F7A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7A08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Pr="008F7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A08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F7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A08">
        <w:rPr>
          <w:rFonts w:ascii="Times New Roman" w:hAnsi="Times New Roman" w:cs="Times New Roman"/>
          <w:sz w:val="28"/>
          <w:szCs w:val="28"/>
        </w:rPr>
        <w:t>інструктажів</w:t>
      </w:r>
      <w:proofErr w:type="spellEnd"/>
      <w:r w:rsidRPr="008F7A08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Pr="008F7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A0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F7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A08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8F7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A0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8F7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A08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8F7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A08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8F7A08">
        <w:rPr>
          <w:rFonts w:ascii="Times New Roman" w:hAnsi="Times New Roman" w:cs="Times New Roman"/>
          <w:sz w:val="28"/>
          <w:szCs w:val="28"/>
        </w:rPr>
        <w:t>.</w:t>
      </w:r>
    </w:p>
    <w:p w:rsidR="008A4ABA" w:rsidRPr="0055237F" w:rsidRDefault="008A4ABA" w:rsidP="008A4ABA">
      <w:pPr>
        <w:pStyle w:val="a5"/>
        <w:spacing w:after="0" w:line="360" w:lineRule="auto"/>
        <w:ind w:left="4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5237F">
        <w:rPr>
          <w:rFonts w:ascii="Times New Roman" w:hAnsi="Times New Roman" w:cs="Times New Roman"/>
          <w:sz w:val="28"/>
          <w:szCs w:val="28"/>
          <w:lang w:val="uk-UA"/>
        </w:rPr>
        <w:t>До початку канікул</w:t>
      </w:r>
    </w:p>
    <w:p w:rsidR="008A4ABA" w:rsidRPr="008F7A08" w:rsidRDefault="008A4ABA" w:rsidP="008A4A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F7A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F7A08">
        <w:rPr>
          <w:rFonts w:ascii="Times New Roman" w:hAnsi="Times New Roman" w:cs="Times New Roman"/>
          <w:sz w:val="28"/>
          <w:szCs w:val="28"/>
        </w:rPr>
        <w:t xml:space="preserve">. Довести до </w:t>
      </w:r>
      <w:proofErr w:type="spellStart"/>
      <w:r w:rsidRPr="008F7A08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8F7A08">
        <w:rPr>
          <w:rFonts w:ascii="Times New Roman" w:hAnsi="Times New Roman" w:cs="Times New Roman"/>
          <w:sz w:val="28"/>
          <w:szCs w:val="28"/>
        </w:rPr>
        <w:t xml:space="preserve"> алгоритм </w:t>
      </w:r>
      <w:proofErr w:type="spellStart"/>
      <w:r w:rsidRPr="008F7A08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8F7A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7A0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F7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A08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8F7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A08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8F7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A08">
        <w:rPr>
          <w:rFonts w:ascii="Times New Roman" w:hAnsi="Times New Roman" w:cs="Times New Roman"/>
          <w:sz w:val="28"/>
          <w:szCs w:val="28"/>
        </w:rPr>
        <w:t>нещасних</w:t>
      </w:r>
      <w:proofErr w:type="spellEnd"/>
      <w:r w:rsidRPr="008F7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A08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8F7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A0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F7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A08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8F7A08">
        <w:rPr>
          <w:rFonts w:ascii="Times New Roman" w:hAnsi="Times New Roman" w:cs="Times New Roman"/>
          <w:sz w:val="28"/>
          <w:szCs w:val="28"/>
        </w:rPr>
        <w:t>.</w:t>
      </w:r>
    </w:p>
    <w:p w:rsidR="008A4ABA" w:rsidRPr="0055237F" w:rsidRDefault="008A4ABA" w:rsidP="008A4ABA">
      <w:pPr>
        <w:pStyle w:val="a5"/>
        <w:spacing w:after="0" w:line="360" w:lineRule="auto"/>
        <w:ind w:left="4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5237F">
        <w:rPr>
          <w:rFonts w:ascii="Times New Roman" w:hAnsi="Times New Roman" w:cs="Times New Roman"/>
          <w:sz w:val="28"/>
          <w:szCs w:val="28"/>
          <w:lang w:val="uk-UA"/>
        </w:rPr>
        <w:t>До початку канікул</w:t>
      </w:r>
    </w:p>
    <w:p w:rsidR="008A4ABA" w:rsidRPr="008F7A08" w:rsidRDefault="008A4ABA" w:rsidP="008A4A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08">
        <w:rPr>
          <w:rFonts w:ascii="Times New Roman" w:hAnsi="Times New Roman" w:cs="Times New Roman"/>
          <w:sz w:val="28"/>
          <w:szCs w:val="28"/>
        </w:rPr>
        <w:t xml:space="preserve">3. Контроль за </w:t>
      </w:r>
      <w:proofErr w:type="spellStart"/>
      <w:r w:rsidRPr="008F7A0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7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A08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8F7A08">
        <w:rPr>
          <w:rFonts w:ascii="Times New Roman" w:hAnsi="Times New Roman" w:cs="Times New Roman"/>
          <w:sz w:val="28"/>
          <w:szCs w:val="28"/>
        </w:rPr>
        <w:t xml:space="preserve"> наказу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8A4ABA" w:rsidRPr="008856B3" w:rsidRDefault="008A4ABA" w:rsidP="008A4A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4ABA" w:rsidRDefault="008A4ABA" w:rsidP="008A4AB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Н.М.Г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  <w:proofErr w:type="spellEnd"/>
    </w:p>
    <w:p w:rsidR="008A4ABA" w:rsidRDefault="008A4ABA" w:rsidP="008A4ABA">
      <w:pP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Долганюк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О.В.</w:t>
      </w:r>
    </w:p>
    <w:p w:rsidR="008A4ABA" w:rsidRDefault="008A4ABA" w:rsidP="008A4AB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50297">
        <w:rPr>
          <w:rFonts w:ascii="Times New Roman" w:hAnsi="Times New Roman" w:cs="Times New Roman"/>
          <w:sz w:val="28"/>
          <w:szCs w:val="28"/>
          <w:lang w:val="uk-UA"/>
        </w:rPr>
        <w:t xml:space="preserve"> наказом від 24</w:t>
      </w:r>
      <w:r w:rsidR="00E34D0A">
        <w:rPr>
          <w:rFonts w:ascii="Times New Roman" w:hAnsi="Times New Roman" w:cs="Times New Roman"/>
          <w:sz w:val="28"/>
          <w:szCs w:val="28"/>
          <w:lang w:val="uk-UA"/>
        </w:rPr>
        <w:t>.03.2014 № 67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ознайомлені: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9"/>
        <w:gridCol w:w="2346"/>
        <w:gridCol w:w="2451"/>
        <w:gridCol w:w="2244"/>
      </w:tblGrid>
      <w:tr w:rsidR="008A4ABA" w:rsidRPr="008F2297" w:rsidTr="003A66DE">
        <w:tc>
          <w:tcPr>
            <w:tcW w:w="2319" w:type="dxa"/>
          </w:tcPr>
          <w:p w:rsidR="008A4ABA" w:rsidRPr="00604F11" w:rsidRDefault="008A4ABA" w:rsidP="003A66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4F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04F11">
              <w:rPr>
                <w:rFonts w:ascii="Times New Roman" w:hAnsi="Times New Roman" w:cs="Times New Roman"/>
                <w:sz w:val="28"/>
                <w:szCs w:val="28"/>
              </w:rPr>
              <w:t>ІБ</w:t>
            </w:r>
          </w:p>
        </w:tc>
        <w:tc>
          <w:tcPr>
            <w:tcW w:w="2346" w:type="dxa"/>
          </w:tcPr>
          <w:p w:rsidR="008A4ABA" w:rsidRPr="00604F11" w:rsidRDefault="008A4ABA" w:rsidP="003A66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04F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04F11">
              <w:rPr>
                <w:rFonts w:ascii="Times New Roman" w:hAnsi="Times New Roman" w:cs="Times New Roman"/>
                <w:sz w:val="28"/>
                <w:szCs w:val="28"/>
              </w:rPr>
              <w:t>ідпис</w:t>
            </w:r>
            <w:proofErr w:type="spellEnd"/>
          </w:p>
        </w:tc>
        <w:tc>
          <w:tcPr>
            <w:tcW w:w="2451" w:type="dxa"/>
          </w:tcPr>
          <w:p w:rsidR="008A4ABA" w:rsidRPr="00604F11" w:rsidRDefault="008A4ABA" w:rsidP="003A66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4F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04F11">
              <w:rPr>
                <w:rFonts w:ascii="Times New Roman" w:hAnsi="Times New Roman" w:cs="Times New Roman"/>
                <w:sz w:val="28"/>
                <w:szCs w:val="28"/>
              </w:rPr>
              <w:t>ІБ</w:t>
            </w:r>
          </w:p>
        </w:tc>
        <w:tc>
          <w:tcPr>
            <w:tcW w:w="2244" w:type="dxa"/>
          </w:tcPr>
          <w:p w:rsidR="008A4ABA" w:rsidRPr="00604F11" w:rsidRDefault="008A4ABA" w:rsidP="003A66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04F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04F11">
              <w:rPr>
                <w:rFonts w:ascii="Times New Roman" w:hAnsi="Times New Roman" w:cs="Times New Roman"/>
                <w:sz w:val="28"/>
                <w:szCs w:val="28"/>
              </w:rPr>
              <w:t>ідпис</w:t>
            </w:r>
            <w:proofErr w:type="spellEnd"/>
          </w:p>
        </w:tc>
      </w:tr>
      <w:tr w:rsidR="00F50297" w:rsidRPr="008F2297" w:rsidTr="003A66DE">
        <w:tc>
          <w:tcPr>
            <w:tcW w:w="2319" w:type="dxa"/>
          </w:tcPr>
          <w:p w:rsidR="00F50297" w:rsidRPr="008F2297" w:rsidRDefault="00F50297" w:rsidP="003A6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297">
              <w:rPr>
                <w:rFonts w:ascii="Times New Roman" w:hAnsi="Times New Roman" w:cs="Times New Roman"/>
                <w:sz w:val="28"/>
                <w:szCs w:val="28"/>
              </w:rPr>
              <w:t>Абальмас</w:t>
            </w:r>
            <w:proofErr w:type="spellEnd"/>
            <w:r w:rsidRPr="008F2297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346" w:type="dxa"/>
          </w:tcPr>
          <w:p w:rsidR="00F50297" w:rsidRPr="008F2297" w:rsidRDefault="00F50297" w:rsidP="003A6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F50297" w:rsidRPr="008F2297" w:rsidRDefault="00F50297" w:rsidP="00720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F11">
              <w:rPr>
                <w:rFonts w:ascii="Times New Roman" w:hAnsi="Times New Roman" w:cs="Times New Roman"/>
                <w:sz w:val="28"/>
                <w:szCs w:val="28"/>
              </w:rPr>
              <w:t>Круподер</w:t>
            </w:r>
            <w:proofErr w:type="spellEnd"/>
            <w:proofErr w:type="gramStart"/>
            <w:r w:rsidRPr="00604F11">
              <w:rPr>
                <w:rFonts w:ascii="Times New Roman" w:hAnsi="Times New Roman" w:cs="Times New Roman"/>
                <w:sz w:val="28"/>
                <w:szCs w:val="28"/>
              </w:rPr>
              <w:t xml:space="preserve"> Є.</w:t>
            </w:r>
            <w:proofErr w:type="gramEnd"/>
            <w:r w:rsidRPr="00604F11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244" w:type="dxa"/>
          </w:tcPr>
          <w:p w:rsidR="00F50297" w:rsidRPr="008F2297" w:rsidRDefault="00F50297" w:rsidP="003A66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297" w:rsidRPr="008F2297" w:rsidTr="003A66DE">
        <w:tc>
          <w:tcPr>
            <w:tcW w:w="2319" w:type="dxa"/>
            <w:vAlign w:val="center"/>
          </w:tcPr>
          <w:p w:rsidR="00F50297" w:rsidRPr="008F2297" w:rsidRDefault="00F50297" w:rsidP="003A66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229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8F2297">
              <w:rPr>
                <w:rFonts w:ascii="Times New Roman" w:hAnsi="Times New Roman" w:cs="Times New Roman"/>
                <w:sz w:val="28"/>
                <w:szCs w:val="28"/>
              </w:rPr>
              <w:t>єляєва</w:t>
            </w:r>
            <w:proofErr w:type="spellEnd"/>
            <w:r w:rsidRPr="008F2297">
              <w:rPr>
                <w:rFonts w:ascii="Times New Roman" w:hAnsi="Times New Roman" w:cs="Times New Roman"/>
                <w:sz w:val="28"/>
                <w:szCs w:val="28"/>
              </w:rPr>
              <w:t xml:space="preserve"> Н.Я.</w:t>
            </w:r>
          </w:p>
        </w:tc>
        <w:tc>
          <w:tcPr>
            <w:tcW w:w="2346" w:type="dxa"/>
          </w:tcPr>
          <w:p w:rsidR="00F50297" w:rsidRPr="008F2297" w:rsidRDefault="00F50297" w:rsidP="003A6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F50297" w:rsidRPr="008F2297" w:rsidRDefault="00F50297" w:rsidP="00720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297">
              <w:rPr>
                <w:rFonts w:ascii="Times New Roman" w:hAnsi="Times New Roman" w:cs="Times New Roman"/>
                <w:sz w:val="28"/>
                <w:szCs w:val="28"/>
              </w:rPr>
              <w:t>Коровай В.О.</w:t>
            </w:r>
          </w:p>
        </w:tc>
        <w:tc>
          <w:tcPr>
            <w:tcW w:w="2244" w:type="dxa"/>
          </w:tcPr>
          <w:p w:rsidR="00F50297" w:rsidRPr="008F2297" w:rsidRDefault="00F50297" w:rsidP="003A66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297" w:rsidRPr="008F2297" w:rsidTr="003A66DE">
        <w:tc>
          <w:tcPr>
            <w:tcW w:w="2319" w:type="dxa"/>
            <w:vAlign w:val="center"/>
          </w:tcPr>
          <w:p w:rsidR="00F50297" w:rsidRPr="008F2297" w:rsidRDefault="00F50297" w:rsidP="003A66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229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8F2297">
              <w:rPr>
                <w:rFonts w:ascii="Times New Roman" w:hAnsi="Times New Roman" w:cs="Times New Roman"/>
                <w:sz w:val="28"/>
                <w:szCs w:val="28"/>
              </w:rPr>
              <w:t>ілоєдова</w:t>
            </w:r>
            <w:proofErr w:type="spellEnd"/>
            <w:r w:rsidRPr="008F2297">
              <w:rPr>
                <w:rFonts w:ascii="Times New Roman" w:hAnsi="Times New Roman" w:cs="Times New Roman"/>
                <w:sz w:val="28"/>
                <w:szCs w:val="28"/>
              </w:rPr>
              <w:t xml:space="preserve"> Л.І.</w:t>
            </w:r>
          </w:p>
        </w:tc>
        <w:tc>
          <w:tcPr>
            <w:tcW w:w="2346" w:type="dxa"/>
          </w:tcPr>
          <w:p w:rsidR="00F50297" w:rsidRPr="008F2297" w:rsidRDefault="00F50297" w:rsidP="003A6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F50297" w:rsidRPr="008F2297" w:rsidRDefault="00F50297" w:rsidP="003A66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297">
              <w:rPr>
                <w:rFonts w:ascii="Times New Roman" w:hAnsi="Times New Roman" w:cs="Times New Roman"/>
                <w:sz w:val="28"/>
                <w:szCs w:val="28"/>
              </w:rPr>
              <w:t>Ложка О.Ф.</w:t>
            </w:r>
          </w:p>
        </w:tc>
        <w:tc>
          <w:tcPr>
            <w:tcW w:w="2244" w:type="dxa"/>
          </w:tcPr>
          <w:p w:rsidR="00F50297" w:rsidRPr="008F2297" w:rsidRDefault="00F50297" w:rsidP="003A66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297" w:rsidRPr="008F2297" w:rsidTr="003A66DE">
        <w:tc>
          <w:tcPr>
            <w:tcW w:w="2319" w:type="dxa"/>
            <w:vAlign w:val="center"/>
          </w:tcPr>
          <w:p w:rsidR="00F50297" w:rsidRPr="00F50297" w:rsidRDefault="00F50297" w:rsidP="003A66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 О.М.</w:t>
            </w:r>
          </w:p>
        </w:tc>
        <w:tc>
          <w:tcPr>
            <w:tcW w:w="2346" w:type="dxa"/>
          </w:tcPr>
          <w:p w:rsidR="00F50297" w:rsidRPr="008F2297" w:rsidRDefault="00F50297" w:rsidP="003A6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F50297" w:rsidRPr="008F2297" w:rsidRDefault="00F50297" w:rsidP="003A66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297">
              <w:rPr>
                <w:rFonts w:ascii="Times New Roman" w:hAnsi="Times New Roman" w:cs="Times New Roman"/>
                <w:sz w:val="28"/>
                <w:szCs w:val="28"/>
              </w:rPr>
              <w:t>Ніколаєнко</w:t>
            </w:r>
            <w:proofErr w:type="spellEnd"/>
            <w:r w:rsidRPr="008F2297">
              <w:rPr>
                <w:rFonts w:ascii="Times New Roman" w:hAnsi="Times New Roman" w:cs="Times New Roman"/>
                <w:sz w:val="28"/>
                <w:szCs w:val="28"/>
              </w:rPr>
              <w:t xml:space="preserve"> Л.І.</w:t>
            </w:r>
          </w:p>
        </w:tc>
        <w:tc>
          <w:tcPr>
            <w:tcW w:w="2244" w:type="dxa"/>
          </w:tcPr>
          <w:p w:rsidR="00F50297" w:rsidRPr="008F2297" w:rsidRDefault="00F50297" w:rsidP="003A66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297" w:rsidRPr="008F2297" w:rsidTr="003A66DE">
        <w:tc>
          <w:tcPr>
            <w:tcW w:w="2319" w:type="dxa"/>
            <w:vAlign w:val="center"/>
          </w:tcPr>
          <w:p w:rsidR="00F50297" w:rsidRPr="00F50297" w:rsidRDefault="00F50297" w:rsidP="003A66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 Л.М.</w:t>
            </w:r>
          </w:p>
        </w:tc>
        <w:tc>
          <w:tcPr>
            <w:tcW w:w="2346" w:type="dxa"/>
          </w:tcPr>
          <w:p w:rsidR="00F50297" w:rsidRPr="008F2297" w:rsidRDefault="00F50297" w:rsidP="003A6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F50297" w:rsidRPr="008F2297" w:rsidRDefault="00F50297" w:rsidP="003A66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297">
              <w:rPr>
                <w:rFonts w:ascii="Times New Roman" w:hAnsi="Times New Roman" w:cs="Times New Roman"/>
                <w:sz w:val="28"/>
                <w:szCs w:val="28"/>
              </w:rPr>
              <w:t>Неонета</w:t>
            </w:r>
            <w:proofErr w:type="spellEnd"/>
            <w:proofErr w:type="gramStart"/>
            <w:r w:rsidRPr="008F2297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 w:rsidRPr="008F2297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244" w:type="dxa"/>
          </w:tcPr>
          <w:p w:rsidR="00F50297" w:rsidRPr="008F2297" w:rsidRDefault="00F50297" w:rsidP="003A66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297" w:rsidRPr="008F2297" w:rsidTr="003A66DE">
        <w:tc>
          <w:tcPr>
            <w:tcW w:w="2319" w:type="dxa"/>
            <w:vAlign w:val="center"/>
          </w:tcPr>
          <w:p w:rsidR="00F50297" w:rsidRPr="00F50297" w:rsidRDefault="00F50297" w:rsidP="003A66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346" w:type="dxa"/>
          </w:tcPr>
          <w:p w:rsidR="00F50297" w:rsidRPr="008F2297" w:rsidRDefault="00F50297" w:rsidP="003A6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F50297" w:rsidRPr="008F2297" w:rsidRDefault="00F50297" w:rsidP="003A66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297">
              <w:rPr>
                <w:rFonts w:ascii="Times New Roman" w:hAnsi="Times New Roman" w:cs="Times New Roman"/>
                <w:sz w:val="28"/>
                <w:szCs w:val="28"/>
              </w:rPr>
              <w:t>Ободець</w:t>
            </w:r>
            <w:proofErr w:type="spellEnd"/>
            <w:r w:rsidRPr="008F2297">
              <w:rPr>
                <w:rFonts w:ascii="Times New Roman" w:hAnsi="Times New Roman" w:cs="Times New Roman"/>
                <w:sz w:val="28"/>
                <w:szCs w:val="28"/>
              </w:rPr>
              <w:t xml:space="preserve"> О.О</w:t>
            </w:r>
          </w:p>
        </w:tc>
        <w:tc>
          <w:tcPr>
            <w:tcW w:w="2244" w:type="dxa"/>
          </w:tcPr>
          <w:p w:rsidR="00F50297" w:rsidRPr="008F2297" w:rsidRDefault="00F50297" w:rsidP="003A66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297" w:rsidRPr="008F2297" w:rsidTr="003A66DE">
        <w:tc>
          <w:tcPr>
            <w:tcW w:w="2319" w:type="dxa"/>
            <w:vAlign w:val="center"/>
          </w:tcPr>
          <w:p w:rsidR="00F50297" w:rsidRPr="008F2297" w:rsidRDefault="00F50297" w:rsidP="00CF12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297">
              <w:rPr>
                <w:rFonts w:ascii="Times New Roman" w:hAnsi="Times New Roman" w:cs="Times New Roman"/>
                <w:sz w:val="28"/>
                <w:szCs w:val="28"/>
              </w:rPr>
              <w:t>Ганеча</w:t>
            </w:r>
            <w:proofErr w:type="spellEnd"/>
            <w:r w:rsidRPr="008F229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346" w:type="dxa"/>
          </w:tcPr>
          <w:p w:rsidR="00F50297" w:rsidRPr="008F2297" w:rsidRDefault="00F50297" w:rsidP="003A6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F50297" w:rsidRPr="008F2297" w:rsidRDefault="00F50297" w:rsidP="003A66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297">
              <w:rPr>
                <w:rFonts w:ascii="Times New Roman" w:hAnsi="Times New Roman" w:cs="Times New Roman"/>
                <w:sz w:val="28"/>
                <w:szCs w:val="28"/>
              </w:rPr>
              <w:t>Просова</w:t>
            </w:r>
            <w:proofErr w:type="spellEnd"/>
            <w:r w:rsidRPr="008F2297">
              <w:rPr>
                <w:rFonts w:ascii="Times New Roman" w:hAnsi="Times New Roman" w:cs="Times New Roman"/>
                <w:sz w:val="28"/>
                <w:szCs w:val="28"/>
              </w:rPr>
              <w:t xml:space="preserve"> З.Т</w:t>
            </w:r>
          </w:p>
        </w:tc>
        <w:tc>
          <w:tcPr>
            <w:tcW w:w="2244" w:type="dxa"/>
          </w:tcPr>
          <w:p w:rsidR="00F50297" w:rsidRPr="008F2297" w:rsidRDefault="00F50297" w:rsidP="003A66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297" w:rsidRPr="008F2297" w:rsidTr="003A66DE">
        <w:tc>
          <w:tcPr>
            <w:tcW w:w="2319" w:type="dxa"/>
            <w:vAlign w:val="center"/>
          </w:tcPr>
          <w:p w:rsidR="00F50297" w:rsidRPr="008F2297" w:rsidRDefault="00F50297" w:rsidP="00CF12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297">
              <w:rPr>
                <w:rFonts w:ascii="Times New Roman" w:hAnsi="Times New Roman" w:cs="Times New Roman"/>
                <w:sz w:val="28"/>
                <w:szCs w:val="28"/>
              </w:rPr>
              <w:t>Грищенко Л.І.</w:t>
            </w:r>
          </w:p>
        </w:tc>
        <w:tc>
          <w:tcPr>
            <w:tcW w:w="2346" w:type="dxa"/>
          </w:tcPr>
          <w:p w:rsidR="00F50297" w:rsidRPr="008F2297" w:rsidRDefault="00F50297" w:rsidP="003A6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F50297" w:rsidRPr="00B8424B" w:rsidRDefault="00F50297" w:rsidP="003A66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Романова Н.Ю.</w:t>
            </w:r>
          </w:p>
        </w:tc>
        <w:tc>
          <w:tcPr>
            <w:tcW w:w="2244" w:type="dxa"/>
          </w:tcPr>
          <w:p w:rsidR="00F50297" w:rsidRPr="008F2297" w:rsidRDefault="00F50297" w:rsidP="003A66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297" w:rsidRPr="008F2297" w:rsidTr="003A66DE">
        <w:tc>
          <w:tcPr>
            <w:tcW w:w="2319" w:type="dxa"/>
            <w:vAlign w:val="center"/>
          </w:tcPr>
          <w:p w:rsidR="00F50297" w:rsidRPr="008F2297" w:rsidRDefault="00F50297" w:rsidP="00CF12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297">
              <w:rPr>
                <w:rFonts w:ascii="Times New Roman" w:hAnsi="Times New Roman" w:cs="Times New Roman"/>
                <w:sz w:val="28"/>
                <w:szCs w:val="28"/>
              </w:rPr>
              <w:t>Долганюк</w:t>
            </w:r>
            <w:proofErr w:type="spellEnd"/>
            <w:r w:rsidRPr="008F229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346" w:type="dxa"/>
          </w:tcPr>
          <w:p w:rsidR="00F50297" w:rsidRPr="008F2297" w:rsidRDefault="00F50297" w:rsidP="003A6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F50297" w:rsidRDefault="00F50297" w:rsidP="00747F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Соловей Н.Л.</w:t>
            </w:r>
          </w:p>
        </w:tc>
        <w:tc>
          <w:tcPr>
            <w:tcW w:w="2244" w:type="dxa"/>
          </w:tcPr>
          <w:p w:rsidR="00F50297" w:rsidRPr="008F2297" w:rsidRDefault="00F50297" w:rsidP="003A66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297" w:rsidRPr="008F2297" w:rsidTr="003A66DE">
        <w:tc>
          <w:tcPr>
            <w:tcW w:w="2319" w:type="dxa"/>
            <w:vAlign w:val="center"/>
          </w:tcPr>
          <w:p w:rsidR="00F50297" w:rsidRPr="008F2297" w:rsidRDefault="00F50297" w:rsidP="00CF12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Зимонін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М.А.</w:t>
            </w:r>
          </w:p>
        </w:tc>
        <w:tc>
          <w:tcPr>
            <w:tcW w:w="2346" w:type="dxa"/>
          </w:tcPr>
          <w:p w:rsidR="00F50297" w:rsidRPr="008F2297" w:rsidRDefault="00F50297" w:rsidP="003A6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F50297" w:rsidRPr="008F2297" w:rsidRDefault="00F50297" w:rsidP="00747F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297">
              <w:rPr>
                <w:rFonts w:ascii="Times New Roman" w:hAnsi="Times New Roman" w:cs="Times New Roman"/>
                <w:sz w:val="28"/>
                <w:szCs w:val="28"/>
              </w:rPr>
              <w:t>Турчина</w:t>
            </w:r>
            <w:proofErr w:type="spellEnd"/>
            <w:r w:rsidRPr="008F2297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2244" w:type="dxa"/>
          </w:tcPr>
          <w:p w:rsidR="00F50297" w:rsidRPr="008F2297" w:rsidRDefault="00F50297" w:rsidP="003A66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297" w:rsidRPr="008F2297" w:rsidTr="003A66DE">
        <w:tc>
          <w:tcPr>
            <w:tcW w:w="2319" w:type="dxa"/>
            <w:vAlign w:val="center"/>
          </w:tcPr>
          <w:p w:rsidR="00F50297" w:rsidRPr="008F2297" w:rsidRDefault="00F50297" w:rsidP="00CF12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297">
              <w:rPr>
                <w:rFonts w:ascii="Times New Roman" w:hAnsi="Times New Roman" w:cs="Times New Roman"/>
                <w:sz w:val="28"/>
                <w:szCs w:val="28"/>
              </w:rPr>
              <w:t>Зубрилова</w:t>
            </w:r>
            <w:proofErr w:type="spellEnd"/>
            <w:r w:rsidRPr="008F2297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2346" w:type="dxa"/>
          </w:tcPr>
          <w:p w:rsidR="00F50297" w:rsidRPr="008F2297" w:rsidRDefault="00F50297" w:rsidP="003A6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F50297" w:rsidRPr="008F2297" w:rsidRDefault="00F50297" w:rsidP="00747F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297">
              <w:rPr>
                <w:rFonts w:ascii="Times New Roman" w:hAnsi="Times New Roman" w:cs="Times New Roman"/>
                <w:sz w:val="28"/>
                <w:szCs w:val="28"/>
              </w:rPr>
              <w:t>Харченко О.Д.</w:t>
            </w:r>
          </w:p>
        </w:tc>
        <w:tc>
          <w:tcPr>
            <w:tcW w:w="2244" w:type="dxa"/>
          </w:tcPr>
          <w:p w:rsidR="00F50297" w:rsidRPr="008F2297" w:rsidRDefault="00F50297" w:rsidP="003A66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297" w:rsidRPr="008F2297" w:rsidTr="003A66DE">
        <w:tc>
          <w:tcPr>
            <w:tcW w:w="2319" w:type="dxa"/>
            <w:vAlign w:val="center"/>
          </w:tcPr>
          <w:p w:rsidR="00F50297" w:rsidRPr="00604F11" w:rsidRDefault="00F50297" w:rsidP="00CF12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F2297">
              <w:rPr>
                <w:rFonts w:ascii="Times New Roman" w:hAnsi="Times New Roman" w:cs="Times New Roman"/>
                <w:sz w:val="28"/>
                <w:szCs w:val="28"/>
              </w:rPr>
              <w:t>Іщенко</w:t>
            </w:r>
            <w:proofErr w:type="spellEnd"/>
            <w:r w:rsidRPr="008F229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346" w:type="dxa"/>
          </w:tcPr>
          <w:p w:rsidR="00F50297" w:rsidRPr="008F2297" w:rsidRDefault="00F50297" w:rsidP="003A6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F50297" w:rsidRPr="00B8424B" w:rsidRDefault="00F50297" w:rsidP="00747F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М.О.</w:t>
            </w:r>
          </w:p>
        </w:tc>
        <w:tc>
          <w:tcPr>
            <w:tcW w:w="2244" w:type="dxa"/>
          </w:tcPr>
          <w:p w:rsidR="00F50297" w:rsidRPr="008F2297" w:rsidRDefault="00F50297" w:rsidP="003A66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297" w:rsidRPr="008F2297" w:rsidTr="003A66DE">
        <w:tc>
          <w:tcPr>
            <w:tcW w:w="2319" w:type="dxa"/>
            <w:vAlign w:val="center"/>
          </w:tcPr>
          <w:p w:rsidR="00F50297" w:rsidRPr="008F2297" w:rsidRDefault="00F50297" w:rsidP="00CF12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Іванова Н.В.</w:t>
            </w:r>
          </w:p>
        </w:tc>
        <w:tc>
          <w:tcPr>
            <w:tcW w:w="2346" w:type="dxa"/>
          </w:tcPr>
          <w:p w:rsidR="00F50297" w:rsidRPr="008F2297" w:rsidRDefault="00F50297" w:rsidP="003A6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F50297" w:rsidRPr="008F2297" w:rsidRDefault="00F50297" w:rsidP="00747F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297">
              <w:rPr>
                <w:rFonts w:ascii="Times New Roman" w:hAnsi="Times New Roman" w:cs="Times New Roman"/>
                <w:sz w:val="28"/>
                <w:szCs w:val="28"/>
              </w:rPr>
              <w:t>Філімонова</w:t>
            </w:r>
            <w:proofErr w:type="spellEnd"/>
            <w:r w:rsidRPr="008F2297">
              <w:rPr>
                <w:rFonts w:ascii="Times New Roman" w:hAnsi="Times New Roman" w:cs="Times New Roman"/>
                <w:sz w:val="28"/>
                <w:szCs w:val="28"/>
              </w:rPr>
              <w:t xml:space="preserve"> Ю.А</w:t>
            </w:r>
          </w:p>
        </w:tc>
        <w:tc>
          <w:tcPr>
            <w:tcW w:w="2244" w:type="dxa"/>
          </w:tcPr>
          <w:p w:rsidR="00F50297" w:rsidRPr="008F2297" w:rsidRDefault="00F50297" w:rsidP="003A66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297" w:rsidRPr="008F2297" w:rsidTr="003A66DE">
        <w:tc>
          <w:tcPr>
            <w:tcW w:w="2319" w:type="dxa"/>
            <w:vAlign w:val="center"/>
          </w:tcPr>
          <w:p w:rsidR="00F50297" w:rsidRPr="00604F11" w:rsidRDefault="00F50297" w:rsidP="00CF12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Кайдалова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А.А.</w:t>
            </w:r>
          </w:p>
        </w:tc>
        <w:tc>
          <w:tcPr>
            <w:tcW w:w="2346" w:type="dxa"/>
          </w:tcPr>
          <w:p w:rsidR="00F50297" w:rsidRPr="008F2297" w:rsidRDefault="00F50297" w:rsidP="003A6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F50297" w:rsidRPr="008F2297" w:rsidRDefault="00F50297" w:rsidP="003A66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F50297" w:rsidRPr="008F2297" w:rsidRDefault="00F50297" w:rsidP="003A66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1B70" w:rsidRPr="008A4ABA" w:rsidRDefault="00251B70">
      <w:pPr>
        <w:rPr>
          <w:rFonts w:ascii="Times New Roman" w:hAnsi="Times New Roman" w:cs="Times New Roman"/>
        </w:rPr>
      </w:pPr>
    </w:p>
    <w:sectPr w:rsidR="00251B70" w:rsidRPr="008A4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C5EFB"/>
    <w:multiLevelType w:val="multilevel"/>
    <w:tmpl w:val="FDF2DACC"/>
    <w:lvl w:ilvl="0">
      <w:start w:val="1"/>
      <w:numFmt w:val="decimal"/>
      <w:lvlText w:val="%1"/>
      <w:lvlJc w:val="left"/>
      <w:pPr>
        <w:ind w:left="420" w:hanging="420"/>
      </w:pPr>
      <w:rPr>
        <w:rFonts w:cstheme="minorBidi"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theme="minorBid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  <w:color w:val="000000"/>
      </w:rPr>
    </w:lvl>
  </w:abstractNum>
  <w:abstractNum w:abstractNumId="1">
    <w:nsid w:val="4BEE2AA3"/>
    <w:multiLevelType w:val="multilevel"/>
    <w:tmpl w:val="E8F45C1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lang w:val="ru-RU"/>
      </w:r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432"/>
      </w:p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</w:lvl>
    <w:lvl w:ilvl="3">
      <w:start w:val="1"/>
      <w:numFmt w:val="decimal"/>
      <w:lvlText w:val="%1.%2.%3.%4."/>
      <w:lvlJc w:val="left"/>
      <w:pPr>
        <w:tabs>
          <w:tab w:val="num" w:pos="2226"/>
        </w:tabs>
        <w:ind w:left="2154" w:hanging="648"/>
      </w:p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4ABA"/>
    <w:rsid w:val="000D286D"/>
    <w:rsid w:val="00251B70"/>
    <w:rsid w:val="008A4ABA"/>
    <w:rsid w:val="00E34D0A"/>
    <w:rsid w:val="00F50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A4A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rsid w:val="008A4ABA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5">
    <w:name w:val="List Paragraph"/>
    <w:basedOn w:val="a"/>
    <w:uiPriority w:val="34"/>
    <w:qFormat/>
    <w:rsid w:val="008A4A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2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2014-03-24T15:17:00Z</cp:lastPrinted>
  <dcterms:created xsi:type="dcterms:W3CDTF">2014-03-24T14:42:00Z</dcterms:created>
  <dcterms:modified xsi:type="dcterms:W3CDTF">2014-03-24T15:17:00Z</dcterms:modified>
</cp:coreProperties>
</file>