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3.jpeg" ContentType="image/jpeg"/>
  <Override PartName="/word/media/image2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6"/>
      </w:pPr>
      <w:r>
        <w:rPr>
          <w:b w:val="false"/>
          <w:bCs w:val="false"/>
        </w:rPr>
        <w:t xml:space="preserve">КОМУНАЛЬНИЙ ЗАКЛАД </w:t>
      </w:r>
    </w:p>
    <w:p>
      <w:pPr>
        <w:pStyle w:val="style6"/>
      </w:pPr>
      <w:r>
        <w:rPr>
          <w:b w:val="false"/>
          <w:bCs w:val="false"/>
        </w:rPr>
        <w:t>“</w:t>
      </w:r>
      <w:r>
        <w:rPr>
          <w:b w:val="false"/>
          <w:bCs w:val="false"/>
        </w:rPr>
        <w:t xml:space="preserve">ХАРКІВСЬКА СПЕЦІАЛЬНА </w:t>
      </w:r>
    </w:p>
    <w:p>
      <w:pPr>
        <w:pStyle w:val="style6"/>
      </w:pPr>
      <w:r>
        <w:rPr>
          <w:b w:val="false"/>
          <w:bCs w:val="false"/>
        </w:rPr>
        <w:t xml:space="preserve">ЗАГАЛЬНООСВІТНЯ ШКОЛА-ІНТЕРНАТ № 3” </w:t>
      </w:r>
    </w:p>
    <w:p>
      <w:pPr>
        <w:pStyle w:val="style6"/>
      </w:pPr>
      <w:r>
        <w:rPr>
          <w:b w:val="false"/>
          <w:bCs w:val="false"/>
        </w:rPr>
        <w:t>ХАРКІВСЬКОЇ  ОБЛАСНОЇ РАДИ</w:t>
      </w:r>
    </w:p>
    <w:p>
      <w:pPr>
        <w:pStyle w:val="style6"/>
      </w:pPr>
      <w:r>
        <w:rPr/>
      </w:r>
    </w:p>
    <w:p>
      <w:pPr>
        <w:pStyle w:val="style6"/>
      </w:pPr>
      <w:r>
        <w:rPr/>
      </w:r>
    </w:p>
    <w:p>
      <w:pPr>
        <w:pStyle w:val="style6"/>
      </w:pPr>
      <w:r>
        <w:rPr/>
      </w:r>
    </w:p>
    <w:p>
      <w:pPr>
        <w:pStyle w:val="style6"/>
      </w:pPr>
      <w:r>
        <w:rPr/>
      </w:r>
    </w:p>
    <w:p>
      <w:pPr>
        <w:pStyle w:val="style6"/>
      </w:pPr>
      <w:r>
        <w:rPr/>
      </w:r>
    </w:p>
    <w:p>
      <w:pPr>
        <w:pStyle w:val="style6"/>
      </w:pPr>
      <w:bookmarkStart w:id="0" w:name="__DdeLink__8369_902863489"/>
      <w:r>
        <w:rPr>
          <w:b/>
          <w:bCs/>
          <w:sz w:val="36"/>
          <w:szCs w:val="36"/>
        </w:rPr>
        <w:t>Методична р</w:t>
      </w:r>
      <w:r>
        <w:rPr>
          <w:b/>
          <w:bCs/>
          <w:sz w:val="36"/>
          <w:szCs w:val="36"/>
        </w:rPr>
        <w:t xml:space="preserve">озробка практичної роботи </w:t>
      </w:r>
    </w:p>
    <w:p>
      <w:pPr>
        <w:pStyle w:val="style6"/>
      </w:pPr>
      <w:r>
        <w:rPr>
          <w:b/>
          <w:bCs/>
          <w:sz w:val="36"/>
          <w:szCs w:val="36"/>
        </w:rPr>
        <w:t>для  підготовчого класу</w:t>
      </w:r>
    </w:p>
    <w:p>
      <w:pPr>
        <w:pStyle w:val="style6"/>
      </w:pPr>
      <w:bookmarkStart w:id="1" w:name="__DdeLink__8369_902863489"/>
      <w:r>
        <w:rPr>
          <w:b/>
          <w:bCs/>
          <w:sz w:val="36"/>
          <w:szCs w:val="36"/>
        </w:rPr>
        <w:t>“</w:t>
      </w:r>
      <w:bookmarkEnd w:id="1"/>
      <w:r>
        <w:rPr>
          <w:b/>
          <w:bCs/>
          <w:sz w:val="36"/>
          <w:szCs w:val="36"/>
        </w:rPr>
        <w:t xml:space="preserve">Як застеляти ліжко” </w:t>
      </w:r>
    </w:p>
    <w:p>
      <w:pPr>
        <w:pStyle w:val="style6"/>
      </w:pPr>
      <w:r>
        <w:rPr/>
      </w:r>
    </w:p>
    <w:p>
      <w:pPr>
        <w:pStyle w:val="style6"/>
      </w:pPr>
      <w:r>
        <w:rPr/>
      </w:r>
    </w:p>
    <w:p>
      <w:pPr>
        <w:pStyle w:val="style6"/>
      </w:pPr>
      <w:r>
        <w:rPr/>
      </w:r>
    </w:p>
    <w:p>
      <w:pPr>
        <w:pStyle w:val="style6"/>
      </w:pPr>
      <w:r>
        <w:rPr/>
      </w:r>
    </w:p>
    <w:p>
      <w:pPr>
        <w:pStyle w:val="style6"/>
      </w:pPr>
      <w:r>
        <w:rPr/>
        <w:drawing>
          <wp:inline distB="0" distL="0" distR="0" distT="0">
            <wp:extent cx="3692525" cy="303022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6"/>
      </w:pPr>
      <w:r>
        <w:rPr/>
      </w:r>
    </w:p>
    <w:p>
      <w:pPr>
        <w:pStyle w:val="style6"/>
        <w:jc w:val="right"/>
      </w:pPr>
      <w:r>
        <w:rPr>
          <w:b w:val="false"/>
          <w:bCs w:val="false"/>
        </w:rPr>
        <w:t>Вихователь</w:t>
      </w:r>
    </w:p>
    <w:p>
      <w:pPr>
        <w:pStyle w:val="style6"/>
        <w:jc w:val="right"/>
      </w:pPr>
      <w:r>
        <w:rPr>
          <w:b w:val="false"/>
          <w:bCs w:val="false"/>
        </w:rPr>
        <w:t>Ганеча О.В.</w:t>
      </w:r>
    </w:p>
    <w:p>
      <w:pPr>
        <w:pStyle w:val="style6"/>
      </w:pPr>
      <w:r>
        <w:rPr/>
      </w:r>
    </w:p>
    <w:p>
      <w:pPr>
        <w:pStyle w:val="style6"/>
      </w:pPr>
      <w:r>
        <w:rPr/>
      </w:r>
    </w:p>
    <w:p>
      <w:pPr>
        <w:pStyle w:val="style6"/>
      </w:pPr>
      <w:r>
        <w:rPr/>
      </w:r>
    </w:p>
    <w:p>
      <w:pPr>
        <w:pStyle w:val="style6"/>
      </w:pPr>
      <w:r>
        <w:rPr/>
      </w:r>
    </w:p>
    <w:p>
      <w:pPr>
        <w:pStyle w:val="style6"/>
      </w:pPr>
      <w:r>
        <w:rPr/>
      </w:r>
    </w:p>
    <w:p>
      <w:pPr>
        <w:pStyle w:val="style6"/>
      </w:pPr>
      <w:r>
        <w:rPr/>
      </w:r>
    </w:p>
    <w:p>
      <w:pPr>
        <w:pStyle w:val="style6"/>
      </w:pPr>
      <w:r>
        <w:rPr/>
      </w:r>
    </w:p>
    <w:p>
      <w:pPr>
        <w:pStyle w:val="style6"/>
      </w:pPr>
      <w:r>
        <w:rPr>
          <w:b w:val="false"/>
          <w:bCs w:val="false"/>
        </w:rPr>
        <w:t>Харків 2014</w:t>
      </w:r>
    </w:p>
    <w:p>
      <w:pPr>
        <w:pStyle w:val="style6"/>
      </w:pPr>
      <w:r>
        <w:rPr/>
      </w:r>
    </w:p>
    <w:p>
      <w:pPr>
        <w:pStyle w:val="style6"/>
      </w:pPr>
      <w:r>
        <w:rPr/>
      </w:r>
    </w:p>
    <w:p>
      <w:pPr>
        <w:pStyle w:val="style6"/>
      </w:pPr>
      <w:bookmarkStart w:id="2" w:name="_Toc378681283"/>
      <w:bookmarkStart w:id="3" w:name="_GoBack"/>
      <w:r>
        <w:rPr/>
        <w:t>Практична робота «Як застеляти ліжк</w:t>
      </w:r>
      <w:bookmarkEnd w:id="3"/>
      <w:r>
        <w:rPr/>
        <w:t>о</w:t>
      </w:r>
      <w:bookmarkEnd w:id="2"/>
      <w:r>
        <w:rPr/>
        <w:t>»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ind w:firstLine="567" w:left="0" w:right="0"/>
      </w:pPr>
      <w:r>
        <w:rPr>
          <w:sz w:val="28"/>
          <w:szCs w:val="28"/>
        </w:rPr>
        <w:t xml:space="preserve">Мета: формувати навички самостійного </w:t>
      </w:r>
      <w:r>
        <w:rPr>
          <w:sz w:val="28"/>
          <w:szCs w:val="28"/>
        </w:rPr>
        <w:t>догляду за ліжком</w:t>
      </w:r>
      <w:r>
        <w:rPr>
          <w:sz w:val="28"/>
          <w:szCs w:val="28"/>
        </w:rPr>
        <w:t>, прищеплювати навички самообслуговування, виховувати охайність.</w:t>
      </w:r>
    </w:p>
    <w:p>
      <w:pPr>
        <w:pStyle w:val="style0"/>
        <w:spacing w:line="100" w:lineRule="atLeast"/>
        <w:ind w:firstLine="567" w:left="0" w:right="0"/>
      </w:pPr>
      <w:r>
        <w:rPr>
          <w:sz w:val="28"/>
          <w:szCs w:val="28"/>
        </w:rPr>
        <w:t>Обладнання: тематичні малюнки (заняття проходить в спальні).</w:t>
      </w:r>
    </w:p>
    <w:p>
      <w:pPr>
        <w:pStyle w:val="style0"/>
        <w:spacing w:line="100" w:lineRule="atLeast"/>
        <w:ind w:firstLine="567" w:left="0" w:right="0"/>
      </w:pPr>
      <w:r>
        <w:rPr>
          <w:sz w:val="28"/>
          <w:szCs w:val="28"/>
        </w:rPr>
        <w:t>Словникова робота: простирадло, ковдра, покривало, подушка.</w:t>
      </w:r>
    </w:p>
    <w:p>
      <w:pPr>
        <w:pStyle w:val="style0"/>
        <w:spacing w:line="100" w:lineRule="atLeast"/>
        <w:ind w:hanging="0" w:left="567" w:right="0"/>
      </w:pPr>
      <w:r>
        <w:rPr/>
      </w:r>
    </w:p>
    <w:p>
      <w:pPr>
        <w:pStyle w:val="style0"/>
        <w:spacing w:line="100" w:lineRule="atLeast"/>
        <w:jc w:val="center"/>
      </w:pPr>
      <w:r>
        <w:rPr>
          <w:b/>
          <w:sz w:val="28"/>
          <w:szCs w:val="28"/>
        </w:rPr>
        <w:t>Хід заняття</w:t>
      </w:r>
    </w:p>
    <w:p>
      <w:pPr>
        <w:pStyle w:val="style0"/>
        <w:spacing w:line="100" w:lineRule="atLeast"/>
        <w:ind w:hanging="0" w:left="567" w:right="0"/>
      </w:pPr>
      <w:r>
        <w:rPr>
          <w:b/>
          <w:sz w:val="28"/>
          <w:szCs w:val="28"/>
        </w:rPr>
        <w:t>І. Організаційний момент.</w:t>
      </w:r>
    </w:p>
    <w:p>
      <w:pPr>
        <w:pStyle w:val="style0"/>
        <w:spacing w:line="100" w:lineRule="atLeast"/>
        <w:ind w:hanging="0" w:left="567" w:right="0"/>
      </w:pPr>
      <w:r>
        <w:rPr>
          <w:sz w:val="28"/>
          <w:szCs w:val="28"/>
        </w:rPr>
        <w:t>1. Нервово-психологічна підготовка.</w:t>
      </w:r>
    </w:p>
    <w:p>
      <w:pPr>
        <w:pStyle w:val="style0"/>
        <w:spacing w:line="100" w:lineRule="atLeast"/>
        <w:ind w:hanging="0" w:left="567" w:right="0"/>
      </w:pPr>
      <w:r>
        <w:rPr>
          <w:b/>
          <w:sz w:val="28"/>
          <w:szCs w:val="28"/>
        </w:rPr>
        <w:t>Вихователь: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fill="F8F8FF" w:val="clear"/>
        </w:rPr>
        <w:t>–</w:t>
      </w:r>
      <w:r>
        <w:rPr>
          <w:sz w:val="28"/>
          <w:szCs w:val="28"/>
        </w:rPr>
        <w:t xml:space="preserve"> Діти, добрий день починається з гарного настрою, веселої усмішки, корисних справ. Тож усміхніться один одному і побажайте гарного дня, цікавого, вдалого!</w:t>
      </w:r>
    </w:p>
    <w:p>
      <w:pPr>
        <w:pStyle w:val="style0"/>
        <w:spacing w:line="100" w:lineRule="atLeast"/>
        <w:ind w:hanging="0" w:left="567" w:right="0"/>
      </w:pPr>
      <w:r>
        <w:rPr>
          <w:b/>
          <w:sz w:val="28"/>
          <w:szCs w:val="28"/>
        </w:rPr>
        <w:t>ІІ. Повідомлення теми і мети.</w:t>
      </w:r>
    </w:p>
    <w:p>
      <w:pPr>
        <w:pStyle w:val="style0"/>
        <w:spacing w:line="100" w:lineRule="atLeast"/>
        <w:ind w:hanging="0" w:left="567" w:right="0"/>
      </w:pPr>
      <w:r>
        <w:rPr>
          <w:b/>
          <w:sz w:val="28"/>
          <w:szCs w:val="28"/>
        </w:rPr>
        <w:t>Вихователь: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fill="F8F8FF" w:val="clear"/>
        </w:rPr>
        <w:t>–</w:t>
      </w:r>
      <w:r>
        <w:rPr>
          <w:sz w:val="28"/>
          <w:szCs w:val="28"/>
        </w:rPr>
        <w:t xml:space="preserve"> Вітаю вас у нашій затишній спальні. Сьогодні ви будете вчитися застеляти ліжка. Сподіваюсь, що заняття вам дуже сподобається!</w:t>
      </w:r>
    </w:p>
    <w:p>
      <w:pPr>
        <w:pStyle w:val="style0"/>
        <w:spacing w:line="100" w:lineRule="atLeast"/>
        <w:ind w:hanging="0" w:left="567" w:right="0"/>
      </w:pPr>
      <w:r>
        <w:rPr>
          <w:sz w:val="28"/>
          <w:szCs w:val="28"/>
        </w:rPr>
        <w:t>Для того, щоб наша спальня виглядала красивою, ми будемо вчитися вірно застеляти ліжка.</w:t>
      </w:r>
    </w:p>
    <w:p>
      <w:pPr>
        <w:pStyle w:val="style0"/>
        <w:spacing w:line="100" w:lineRule="atLeast"/>
        <w:ind w:hanging="0" w:left="567" w:right="0"/>
        <w:jc w:val="left"/>
      </w:pPr>
      <w:r>
        <w:rPr>
          <w:b/>
          <w:sz w:val="28"/>
          <w:szCs w:val="28"/>
        </w:rPr>
        <w:t>ІІІ. Основна частина.</w:t>
      </w:r>
    </w:p>
    <w:p>
      <w:pPr>
        <w:pStyle w:val="style26"/>
        <w:numPr>
          <w:ilvl w:val="0"/>
          <w:numId w:val="1"/>
        </w:numPr>
        <w:spacing w:line="100" w:lineRule="atLeast"/>
        <w:jc w:val="left"/>
      </w:pPr>
      <w:r>
        <w:rPr>
          <w:sz w:val="28"/>
          <w:szCs w:val="28"/>
        </w:rPr>
        <w:t>Відгадайте загадку</w:t>
      </w:r>
      <w:r>
        <w:rPr>
          <w:sz w:val="28"/>
          <w:szCs w:val="28"/>
          <w:lang w:val="ru-RU"/>
        </w:rPr>
        <w:t>:</w:t>
      </w:r>
    </w:p>
    <w:p>
      <w:pPr>
        <w:pStyle w:val="style25"/>
        <w:spacing w:after="28" w:before="28"/>
        <w:ind w:firstLine="567" w:left="0" w:right="0"/>
        <w:contextualSpacing w:val="false"/>
        <w:jc w:val="both"/>
      </w:pPr>
      <w:r>
        <w:rPr>
          <w:sz w:val="28"/>
          <w:szCs w:val="28"/>
        </w:rPr>
        <w:t>Односпальне чи двоспальне,</w:t>
      </w:r>
    </w:p>
    <w:p>
      <w:pPr>
        <w:pStyle w:val="style25"/>
        <w:spacing w:after="28" w:before="28"/>
        <w:ind w:firstLine="567" w:left="0" w:right="0"/>
        <w:contextualSpacing w:val="false"/>
        <w:jc w:val="both"/>
      </w:pPr>
      <w:r>
        <w:rPr>
          <w:sz w:val="28"/>
          <w:szCs w:val="28"/>
        </w:rPr>
        <w:t>Прямокутне чи овальне.</w:t>
      </w:r>
    </w:p>
    <w:p>
      <w:pPr>
        <w:pStyle w:val="style25"/>
        <w:spacing w:after="28" w:before="28"/>
        <w:ind w:firstLine="567" w:left="0" w:right="0"/>
        <w:contextualSpacing w:val="false"/>
        <w:jc w:val="both"/>
      </w:pPr>
      <w:r>
        <w:rPr>
          <w:sz w:val="28"/>
          <w:szCs w:val="28"/>
        </w:rPr>
        <w:t>Ми на ньому лежимо,</w:t>
      </w:r>
    </w:p>
    <w:p>
      <w:pPr>
        <w:pStyle w:val="style25"/>
        <w:spacing w:after="28" w:before="28"/>
        <w:ind w:firstLine="567" w:left="0" w:right="0"/>
        <w:contextualSpacing w:val="false"/>
        <w:jc w:val="both"/>
      </w:pPr>
      <w:r>
        <w:rPr>
          <w:sz w:val="28"/>
          <w:szCs w:val="28"/>
        </w:rPr>
        <w:t>А як ніч прийде – спимо. (Ліжко)</w:t>
      </w:r>
    </w:p>
    <w:p>
      <w:pPr>
        <w:pStyle w:val="style25"/>
        <w:spacing w:after="28" w:before="28"/>
        <w:ind w:firstLine="567" w:left="0" w:right="0"/>
        <w:contextualSpacing w:val="false"/>
        <w:jc w:val="both"/>
      </w:pPr>
      <w:r>
        <w:rPr>
          <w:b/>
          <w:sz w:val="28"/>
          <w:szCs w:val="28"/>
        </w:rPr>
        <w:t>Прислів’я.</w:t>
      </w:r>
    </w:p>
    <w:p>
      <w:pPr>
        <w:pStyle w:val="style25"/>
        <w:spacing w:after="28" w:before="28"/>
        <w:ind w:firstLine="567" w:left="0" w:right="0"/>
        <w:contextualSpacing w:val="false"/>
        <w:jc w:val="both"/>
      </w:pPr>
      <w:r>
        <w:rPr>
          <w:sz w:val="28"/>
          <w:szCs w:val="28"/>
        </w:rPr>
        <w:t>Без труда нема плода.</w:t>
      </w:r>
    </w:p>
    <w:p>
      <w:pPr>
        <w:pStyle w:val="style25"/>
        <w:spacing w:after="28" w:before="28"/>
        <w:ind w:firstLine="567" w:left="0" w:right="0"/>
        <w:contextualSpacing w:val="false"/>
        <w:jc w:val="both"/>
      </w:pPr>
      <w:r>
        <w:rPr>
          <w:sz w:val="28"/>
          <w:szCs w:val="28"/>
        </w:rPr>
        <w:t>Де руки й охота, там справжня робота.</w:t>
      </w:r>
    </w:p>
    <w:p>
      <w:pPr>
        <w:pStyle w:val="style25"/>
        <w:spacing w:after="28" w:before="28"/>
        <w:ind w:firstLine="567" w:left="0" w:right="0"/>
        <w:contextualSpacing w:val="false"/>
        <w:jc w:val="both"/>
      </w:pPr>
      <w:r>
        <w:rPr>
          <w:sz w:val="28"/>
          <w:szCs w:val="28"/>
        </w:rPr>
        <w:t>Той діло зробив, хто його завершив.</w:t>
      </w:r>
    </w:p>
    <w:p>
      <w:pPr>
        <w:pStyle w:val="style25"/>
        <w:spacing w:after="28" w:before="28"/>
        <w:ind w:firstLine="567" w:left="0" w:right="0"/>
        <w:contextualSpacing w:val="false"/>
        <w:jc w:val="both"/>
      </w:pPr>
      <w:r>
        <w:rPr>
          <w:sz w:val="28"/>
          <w:szCs w:val="28"/>
          <w:shd w:fill="F8F8FF" w:val="clear"/>
        </w:rPr>
        <w:t xml:space="preserve">– </w:t>
      </w:r>
      <w:r>
        <w:rPr>
          <w:sz w:val="28"/>
          <w:szCs w:val="28"/>
        </w:rPr>
        <w:t>Для чого треба застеляти ліжко? (для того, щоб мало акуратний вигляд).</w:t>
      </w:r>
    </w:p>
    <w:p>
      <w:pPr>
        <w:pStyle w:val="style25"/>
        <w:spacing w:after="28" w:before="28"/>
        <w:ind w:firstLine="567" w:left="0" w:right="0"/>
        <w:contextualSpacing w:val="false"/>
        <w:jc w:val="both"/>
      </w:pPr>
      <w:r>
        <w:rPr>
          <w:b/>
          <w:sz w:val="28"/>
          <w:szCs w:val="28"/>
        </w:rPr>
        <w:t>Послухайте вірші</w:t>
      </w:r>
      <w:r>
        <w:rPr>
          <w:b/>
          <w:sz w:val="28"/>
          <w:szCs w:val="28"/>
          <w:lang w:val="ru-RU"/>
        </w:rPr>
        <w:t>:</w:t>
      </w:r>
    </w:p>
    <w:p>
      <w:pPr>
        <w:pStyle w:val="style25"/>
        <w:spacing w:after="28" w:before="28"/>
        <w:ind w:firstLine="3402" w:left="0" w:right="0"/>
        <w:contextualSpacing w:val="false"/>
      </w:pPr>
      <w:r>
        <w:rPr>
          <w:sz w:val="28"/>
          <w:szCs w:val="28"/>
          <w:shd w:fill="F8F8FF" w:val="clear"/>
        </w:rPr>
        <w:t>Заєць спати захотів,</w:t>
      </w:r>
    </w:p>
    <w:p>
      <w:pPr>
        <w:pStyle w:val="style25"/>
        <w:spacing w:after="28" w:before="28"/>
        <w:ind w:firstLine="3402" w:left="0" w:right="0"/>
        <w:contextualSpacing w:val="false"/>
      </w:pPr>
      <w:r>
        <w:rPr>
          <w:sz w:val="28"/>
          <w:szCs w:val="28"/>
          <w:shd w:fill="F8F8FF" w:val="clear"/>
        </w:rPr>
        <w:t>Сам ліжечко постелив,</w:t>
      </w:r>
    </w:p>
    <w:p>
      <w:pPr>
        <w:pStyle w:val="style25"/>
        <w:spacing w:after="28" w:before="28"/>
        <w:ind w:firstLine="3402" w:left="0" w:right="0"/>
        <w:contextualSpacing w:val="false"/>
      </w:pPr>
      <w:r>
        <w:rPr>
          <w:sz w:val="28"/>
          <w:szCs w:val="28"/>
          <w:shd w:fill="F8F8FF" w:val="clear"/>
        </w:rPr>
        <w:t>Сам зробив собі подушку,</w:t>
      </w:r>
    </w:p>
    <w:p>
      <w:pPr>
        <w:pStyle w:val="style25"/>
        <w:spacing w:after="28" w:before="28"/>
        <w:ind w:firstLine="3402" w:left="0" w:right="0"/>
        <w:contextualSpacing w:val="false"/>
      </w:pPr>
      <w:r>
        <w:rPr>
          <w:sz w:val="28"/>
          <w:szCs w:val="28"/>
          <w:shd w:fill="F8F8FF" w:val="clear"/>
        </w:rPr>
        <w:t>Примостив її під вушко.</w:t>
      </w:r>
    </w:p>
    <w:p>
      <w:pPr>
        <w:pStyle w:val="style25"/>
        <w:spacing w:after="28" w:before="28"/>
        <w:ind w:firstLine="3402" w:left="0" w:right="0"/>
        <w:contextualSpacing w:val="false"/>
      </w:pPr>
      <w:r>
        <w:rPr>
          <w:sz w:val="28"/>
          <w:szCs w:val="28"/>
          <w:shd w:fill="F8F8FF" w:val="clear"/>
        </w:rPr>
        <w:t>Тільки дуже довге вушко –</w:t>
      </w:r>
    </w:p>
    <w:p>
      <w:pPr>
        <w:pStyle w:val="style25"/>
        <w:spacing w:after="28" w:before="28"/>
        <w:ind w:firstLine="3402" w:left="0" w:right="0"/>
        <w:contextualSpacing w:val="false"/>
      </w:pPr>
      <w:r>
        <w:rPr>
          <w:sz w:val="28"/>
          <w:szCs w:val="28"/>
          <w:shd w:fill="F8F8FF" w:val="clear"/>
        </w:rPr>
        <w:t>Все звисає із подушки.</w:t>
      </w:r>
    </w:p>
    <w:p>
      <w:pPr>
        <w:pStyle w:val="style25"/>
        <w:spacing w:after="28" w:before="28"/>
        <w:ind w:firstLine="3402" w:left="0" w:right="0"/>
        <w:contextualSpacing w:val="false"/>
      </w:pPr>
      <w:r>
        <w:rPr/>
      </w:r>
    </w:p>
    <w:p>
      <w:pPr>
        <w:pStyle w:val="style25"/>
        <w:spacing w:after="28" w:before="28"/>
        <w:ind w:firstLine="3402" w:left="0" w:right="0"/>
        <w:contextualSpacing w:val="false"/>
      </w:pPr>
      <w:r>
        <w:rPr>
          <w:sz w:val="28"/>
          <w:szCs w:val="28"/>
        </w:rPr>
        <w:t>Годі, діти вам вже спать!</w:t>
      </w:r>
      <w:r>
        <w:rPr>
          <w:sz w:val="28"/>
          <w:szCs w:val="28"/>
          <w:lang w:val="ru-RU"/>
        </w:rPr>
        <w:t xml:space="preserve"> </w:t>
      </w:r>
    </w:p>
    <w:p>
      <w:pPr>
        <w:pStyle w:val="style25"/>
        <w:spacing w:after="28" w:before="28"/>
        <w:ind w:firstLine="3402" w:left="0" w:right="0"/>
        <w:contextualSpacing w:val="false"/>
        <w:jc w:val="both"/>
      </w:pPr>
      <w:r>
        <w:rPr>
          <w:sz w:val="28"/>
          <w:szCs w:val="28"/>
        </w:rPr>
        <w:t>Час давно уже вставать.</w:t>
      </w:r>
    </w:p>
    <w:p>
      <w:pPr>
        <w:pStyle w:val="style25"/>
        <w:spacing w:after="28" w:before="28"/>
        <w:ind w:firstLine="3402" w:left="0" w:right="0"/>
        <w:contextualSpacing w:val="false"/>
        <w:jc w:val="both"/>
      </w:pPr>
      <w:r>
        <w:rPr>
          <w:sz w:val="28"/>
          <w:szCs w:val="28"/>
        </w:rPr>
        <w:t>Пора ліжка застелять.</w:t>
      </w:r>
    </w:p>
    <w:p>
      <w:pPr>
        <w:pStyle w:val="style25"/>
        <w:spacing w:after="28" w:before="28"/>
        <w:ind w:firstLine="3402" w:left="0" w:right="0"/>
        <w:contextualSpacing w:val="false"/>
        <w:jc w:val="both"/>
      </w:pPr>
      <w:r>
        <w:rPr>
          <w:sz w:val="28"/>
          <w:szCs w:val="28"/>
        </w:rPr>
        <w:t>Рано-вранці я вже встав.</w:t>
      </w:r>
    </w:p>
    <w:p>
      <w:pPr>
        <w:pStyle w:val="style25"/>
        <w:spacing w:after="28" w:before="28"/>
        <w:ind w:firstLine="3402" w:left="0" w:right="0"/>
        <w:contextualSpacing w:val="false"/>
        <w:jc w:val="both"/>
      </w:pPr>
      <w:r>
        <w:rPr>
          <w:sz w:val="28"/>
          <w:szCs w:val="28"/>
        </w:rPr>
        <w:t>Гарно ліжко я заслав:</w:t>
      </w:r>
    </w:p>
    <w:p>
      <w:pPr>
        <w:pStyle w:val="style25"/>
        <w:spacing w:after="28" w:before="28"/>
        <w:ind w:firstLine="3402" w:left="0" w:right="0"/>
        <w:contextualSpacing w:val="false"/>
        <w:jc w:val="both"/>
      </w:pPr>
      <w:r>
        <w:rPr>
          <w:sz w:val="28"/>
          <w:szCs w:val="28"/>
        </w:rPr>
        <w:t>Простирадло потрусив,</w:t>
      </w:r>
    </w:p>
    <w:p>
      <w:pPr>
        <w:pStyle w:val="style25"/>
        <w:spacing w:after="28" w:before="28"/>
        <w:ind w:firstLine="3402" w:left="0" w:right="0"/>
        <w:contextualSpacing w:val="false"/>
        <w:jc w:val="both"/>
      </w:pPr>
      <w:r>
        <w:rPr>
          <w:sz w:val="28"/>
          <w:szCs w:val="28"/>
        </w:rPr>
        <w:t>Ним я ліжко застелив,</w:t>
      </w:r>
    </w:p>
    <w:p>
      <w:pPr>
        <w:pStyle w:val="style25"/>
        <w:spacing w:after="28" w:before="28"/>
        <w:ind w:firstLine="3402" w:left="0" w:right="0"/>
        <w:contextualSpacing w:val="false"/>
        <w:jc w:val="both"/>
      </w:pPr>
      <w:r>
        <w:rPr>
          <w:sz w:val="28"/>
          <w:szCs w:val="28"/>
        </w:rPr>
        <w:t>Ковдру навпіл я згорнув,</w:t>
      </w:r>
    </w:p>
    <w:p>
      <w:pPr>
        <w:pStyle w:val="style25"/>
        <w:spacing w:after="28" w:before="28"/>
        <w:ind w:firstLine="3402" w:left="0" w:right="0"/>
        <w:contextualSpacing w:val="false"/>
        <w:jc w:val="both"/>
      </w:pPr>
      <w:r>
        <w:rPr>
          <w:sz w:val="28"/>
          <w:szCs w:val="28"/>
        </w:rPr>
        <w:t>У покривало завернув!</w:t>
      </w:r>
    </w:p>
    <w:p>
      <w:pPr>
        <w:pStyle w:val="style25"/>
        <w:spacing w:after="28" w:before="28"/>
        <w:ind w:firstLine="3402" w:left="0" w:right="0"/>
        <w:contextualSpacing w:val="false"/>
        <w:jc w:val="both"/>
      </w:pPr>
      <w:r>
        <w:rPr>
          <w:sz w:val="28"/>
          <w:szCs w:val="28"/>
        </w:rPr>
        <w:t>Гарно подушку поставив.</w:t>
      </w:r>
    </w:p>
    <w:p>
      <w:pPr>
        <w:pStyle w:val="style25"/>
        <w:spacing w:after="28" w:before="28"/>
        <w:ind w:firstLine="567" w:left="0" w:right="0"/>
        <w:contextualSpacing w:val="false"/>
        <w:jc w:val="both"/>
      </w:pPr>
      <w:r>
        <w:rPr>
          <w:sz w:val="28"/>
          <w:szCs w:val="28"/>
        </w:rPr>
        <w:t>Загадка.</w:t>
      </w:r>
    </w:p>
    <w:p>
      <w:pPr>
        <w:pStyle w:val="style25"/>
        <w:spacing w:after="28" w:before="28"/>
        <w:ind w:firstLine="567" w:left="0" w:right="0"/>
        <w:contextualSpacing w:val="false"/>
        <w:jc w:val="both"/>
      </w:pPr>
      <w:r>
        <w:rPr>
          <w:sz w:val="28"/>
          <w:szCs w:val="28"/>
        </w:rPr>
        <w:t>Всі кладуть мене під вушко,</w:t>
      </w:r>
    </w:p>
    <w:p>
      <w:pPr>
        <w:pStyle w:val="style25"/>
        <w:spacing w:after="28" w:before="28"/>
        <w:ind w:firstLine="567" w:left="0" w:right="0"/>
        <w:contextualSpacing w:val="false"/>
        <w:jc w:val="both"/>
      </w:pPr>
      <w:r>
        <w:rPr>
          <w:sz w:val="28"/>
          <w:szCs w:val="28"/>
        </w:rPr>
        <w:t>Бо на те я і…(подушка).</w:t>
      </w:r>
    </w:p>
    <w:p>
      <w:pPr>
        <w:pStyle w:val="style25"/>
        <w:spacing w:after="28" w:before="28"/>
        <w:ind w:firstLine="567" w:left="0" w:right="0"/>
        <w:contextualSpacing w:val="false"/>
        <w:jc w:val="both"/>
      </w:pPr>
      <w:r>
        <w:rPr>
          <w:sz w:val="28"/>
          <w:szCs w:val="28"/>
        </w:rPr>
        <w:t>2. Виконання практичного завдання учнями (за допомогою вихователя),</w:t>
      </w:r>
    </w:p>
    <w:p>
      <w:pPr>
        <w:pStyle w:val="style25"/>
        <w:spacing w:after="28" w:before="28"/>
        <w:ind w:firstLine="567" w:left="0" w:right="0"/>
        <w:contextualSpacing w:val="false"/>
        <w:jc w:val="both"/>
      </w:pPr>
      <w:r>
        <w:rPr>
          <w:sz w:val="28"/>
          <w:szCs w:val="28"/>
        </w:rPr>
        <w:t>(демонстрація дій).</w:t>
      </w:r>
    </w:p>
    <w:p>
      <w:pPr>
        <w:pStyle w:val="style0"/>
        <w:spacing w:line="100" w:lineRule="atLeast"/>
        <w:ind w:firstLine="426" w:left="567" w:right="0"/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Струсити простирадло, заправити під матрац. Воно повинно бути завжди свіжим, чистим.</w:t>
      </w:r>
    </w:p>
    <w:p>
      <w:pPr>
        <w:pStyle w:val="style0"/>
        <w:spacing w:line="100" w:lineRule="atLeast"/>
        <w:ind w:firstLine="426" w:left="567" w:right="0"/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Згорнути ковдру навпіл.</w:t>
      </w:r>
    </w:p>
    <w:p>
      <w:pPr>
        <w:pStyle w:val="style0"/>
        <w:spacing w:line="100" w:lineRule="atLeast"/>
        <w:ind w:firstLine="426" w:left="567" w:right="0"/>
      </w:pPr>
      <w:r>
        <w:rPr>
          <w:sz w:val="28"/>
          <w:szCs w:val="28"/>
        </w:rPr>
        <w:t>3. Застелити і вирівняти покривало.</w:t>
      </w:r>
    </w:p>
    <w:p>
      <w:pPr>
        <w:pStyle w:val="style0"/>
        <w:spacing w:line="100" w:lineRule="atLeast"/>
        <w:ind w:firstLine="426" w:left="567" w:right="0"/>
      </w:pPr>
      <w:r>
        <w:rPr>
          <w:sz w:val="28"/>
          <w:szCs w:val="28"/>
        </w:rPr>
        <w:t>4. Підбити і красиво поставити подушку на ліжко.</w:t>
      </w:r>
    </w:p>
    <w:p>
      <w:pPr>
        <w:pStyle w:val="style0"/>
        <w:spacing w:line="100" w:lineRule="atLeast"/>
        <w:ind w:firstLine="426" w:left="567" w:right="0"/>
      </w:pPr>
      <w:r>
        <w:rPr>
          <w:sz w:val="28"/>
          <w:szCs w:val="28"/>
        </w:rPr>
        <w:t>5. Скласти рушник для обличчя і для ніг (порівняти із зразком).</w:t>
      </w:r>
    </w:p>
    <w:p>
      <w:pPr>
        <w:pStyle w:val="style0"/>
        <w:spacing w:line="100" w:lineRule="atLeast"/>
        <w:ind w:hanging="0" w:left="567" w:right="0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>
          <w:b/>
          <w:sz w:val="28"/>
          <w:szCs w:val="28"/>
        </w:rPr>
        <w:t>Фотоілюстрація «Вчуся застеляти ліжко»</w:t>
      </w:r>
    </w:p>
    <w:p>
      <w:pPr>
        <w:pStyle w:val="style0"/>
        <w:spacing w:line="100" w:lineRule="atLeast"/>
        <w:ind w:hanging="0" w:left="567" w:right="0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>
          <w:sz w:val="28"/>
          <w:szCs w:val="28"/>
          <w:lang w:eastAsia="uk-UA"/>
        </w:rPr>
        <w:t xml:space="preserve">         </w:t>
      </w:r>
      <w:r>
        <w:rPr>
          <w:sz w:val="28"/>
          <w:szCs w:val="28"/>
          <w:lang w:eastAsia="uk-UA"/>
        </w:rPr>
        <w:drawing>
          <wp:inline distB="0" distL="0" distR="0" distT="0">
            <wp:extent cx="3735070" cy="2578735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00" w:lineRule="atLeast"/>
        <w:ind w:hanging="0" w:left="567" w:right="0"/>
        <w:jc w:val="center"/>
      </w:pPr>
      <w:r>
        <w:rPr/>
      </w:r>
    </w:p>
    <w:p>
      <w:pPr>
        <w:pStyle w:val="style0"/>
        <w:spacing w:line="100" w:lineRule="atLeast"/>
        <w:ind w:firstLine="567" w:left="0" w:right="0"/>
      </w:pPr>
      <w:r>
        <w:rPr>
          <w:b/>
          <w:sz w:val="28"/>
          <w:szCs w:val="28"/>
        </w:rPr>
        <w:t>ІІІ. Підсумок практичного заняття.</w:t>
      </w:r>
    </w:p>
    <w:p>
      <w:pPr>
        <w:pStyle w:val="style0"/>
        <w:spacing w:line="100" w:lineRule="atLeast"/>
        <w:ind w:firstLine="567" w:left="0" w:right="0"/>
      </w:pPr>
      <w:r>
        <w:rPr>
          <w:sz w:val="28"/>
          <w:szCs w:val="28"/>
        </w:rPr>
        <w:t>Бесіда.</w:t>
      </w:r>
    </w:p>
    <w:p>
      <w:pPr>
        <w:pStyle w:val="style0"/>
        <w:spacing w:line="100" w:lineRule="atLeast"/>
        <w:ind w:firstLine="567" w:left="0" w:right="0"/>
      </w:pPr>
      <w:r>
        <w:rPr>
          <w:b/>
          <w:sz w:val="28"/>
          <w:szCs w:val="28"/>
        </w:rPr>
        <w:t>Вихователь: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fill="F8F8FF" w:val="clear"/>
        </w:rPr>
        <w:t>–</w:t>
      </w:r>
      <w:r>
        <w:rPr>
          <w:sz w:val="28"/>
          <w:szCs w:val="28"/>
        </w:rPr>
        <w:t xml:space="preserve"> Сьогодні ми закріпили навички застеляння ліжка, сподіваюсь, що вдома разом з батьками ви вдосконалите свою роботу і будете гарними помічниками. Всі активно пр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цювали, справились з роботою. Всім дякую!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457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360" w:lineRule="auto"/>
      <w:contextualSpacing w:val="false"/>
      <w:jc w:val="both"/>
    </w:pPr>
    <w:rPr>
      <w:rFonts w:ascii="Times New Roman" w:cs="Times New Roman" w:eastAsia="Times New Roman" w:hAnsi="Times New Roman"/>
      <w:color w:val="00000A"/>
      <w:sz w:val="28"/>
      <w:szCs w:val="24"/>
      <w:lang w:bidi="ar-SA" w:eastAsia="ru-RU" w:val="uk-UA"/>
    </w:rPr>
  </w:style>
  <w:style w:styleId="style6" w:type="paragraph">
    <w:name w:val="Заголовок 6"/>
    <w:basedOn w:val="style0"/>
    <w:next w:val="style6"/>
    <w:pPr>
      <w:keepNext/>
      <w:keepLines/>
      <w:spacing w:line="100" w:lineRule="atLeast"/>
      <w:jc w:val="center"/>
    </w:pPr>
    <w:rPr>
      <w:rFonts w:cs=""/>
      <w:b/>
      <w:iCs/>
    </w:rPr>
  </w:style>
  <w:style w:styleId="style15" w:type="character">
    <w:name w:val="Default Paragraph Font"/>
    <w:next w:val="style15"/>
    <w:rPr/>
  </w:style>
  <w:style w:styleId="style16" w:type="character">
    <w:name w:val="Заголовок 6 Знак"/>
    <w:basedOn w:val="style15"/>
    <w:next w:val="style16"/>
    <w:rPr>
      <w:rFonts w:ascii="Times New Roman" w:cs="" w:hAnsi="Times New Roman"/>
      <w:b/>
      <w:iCs/>
      <w:sz w:val="28"/>
      <w:szCs w:val="24"/>
      <w:lang w:eastAsia="ru-RU" w:val="uk-UA"/>
    </w:rPr>
  </w:style>
  <w:style w:styleId="style17" w:type="character">
    <w:name w:val="Текст у виносці Знак"/>
    <w:basedOn w:val="style15"/>
    <w:next w:val="style17"/>
    <w:rPr>
      <w:rFonts w:ascii="Tahoma" w:cs="Tahoma" w:hAnsi="Tahoma"/>
      <w:sz w:val="16"/>
      <w:szCs w:val="16"/>
      <w:lang w:eastAsia="ru-RU" w:val="uk-UA"/>
    </w:rPr>
  </w:style>
  <w:style w:styleId="style18" w:type="character">
    <w:name w:val="ListLabel 1"/>
    <w:next w:val="style18"/>
    <w:rPr>
      <w:rFonts w:cs="Times New Roman"/>
      <w:spacing w:val="-2"/>
      <w:sz w:val="28"/>
    </w:rPr>
  </w:style>
  <w:style w:styleId="style19" w:type="character">
    <w:name w:val="ListLabel 2"/>
    <w:next w:val="style19"/>
    <w:rPr>
      <w:rFonts w:cs="Courier New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>
      <w:spacing w:after="28" w:before="28" w:line="100" w:lineRule="atLeast"/>
      <w:contextualSpacing w:val="false"/>
      <w:jc w:val="left"/>
    </w:pPr>
    <w:rPr>
      <w:sz w:val="24"/>
      <w:lang w:eastAsia="uk-UA"/>
    </w:rPr>
  </w:style>
  <w:style w:styleId="style26" w:type="paragraph">
    <w:name w:val="List Paragraph"/>
    <w:basedOn w:val="style0"/>
    <w:next w:val="style26"/>
    <w:pPr>
      <w:spacing w:after="0" w:before="0"/>
      <w:ind w:hanging="0" w:left="720" w:right="0"/>
      <w:contextualSpacing/>
    </w:pPr>
    <w:rPr/>
  </w:style>
  <w:style w:styleId="style27" w:type="paragraph">
    <w:name w:val="Balloon Text"/>
    <w:basedOn w:val="style0"/>
    <w:next w:val="style27"/>
    <w:pPr>
      <w:spacing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3.jpeg"/><Relationship Id="rId3" Type="http://schemas.openxmlformats.org/officeDocument/2006/relationships/image" Target="media/image24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LibreOffice/4.0.5.2$Windows_x86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2014-03-28T09:41:00.00Z</dcterms:created>
  <dc:creator>ПК</dc:creator>
  <cp:lastModifiedBy>ПК</cp:lastModifiedBy>
  <dcterms:modified xsi:type="dcterms:W3CDTF">2014-03-28T09:43:00.00Z</dcterms:modified>
  <cp:revision>1</cp:revision>
</cp:coreProperties>
</file>