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F7" w:rsidRPr="00F27588" w:rsidRDefault="00F00DF7" w:rsidP="00F00DF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F00DF7" w:rsidRPr="00F27588" w:rsidRDefault="00F00DF7" w:rsidP="00F00D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F00DF7" w:rsidRPr="00F27588" w:rsidRDefault="00F00DF7" w:rsidP="00F00DF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F00DF7" w:rsidRDefault="00F00DF7" w:rsidP="00F00D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F00DF7" w:rsidRDefault="00E37D17" w:rsidP="00F00DF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="00F00DF7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="00F00DF7">
        <w:rPr>
          <w:rFonts w:ascii="Times New Roman" w:hAnsi="Times New Roman"/>
          <w:sz w:val="28"/>
          <w:szCs w:val="28"/>
          <w:lang w:val="uk-UA"/>
        </w:rPr>
        <w:t>.2017</w:t>
      </w:r>
      <w:r w:rsidR="00F00DF7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F00DF7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F00DF7" w:rsidRPr="00C12300">
        <w:rPr>
          <w:rFonts w:ascii="Times New Roman" w:hAnsi="Times New Roman"/>
          <w:sz w:val="28"/>
          <w:szCs w:val="28"/>
        </w:rPr>
        <w:t>№</w:t>
      </w:r>
      <w:r w:rsidR="00F00DF7">
        <w:rPr>
          <w:rFonts w:ascii="Times New Roman" w:hAnsi="Times New Roman"/>
          <w:sz w:val="28"/>
          <w:szCs w:val="28"/>
          <w:lang w:val="uk-UA"/>
        </w:rPr>
        <w:t xml:space="preserve"> 68</w:t>
      </w:r>
    </w:p>
    <w:p w:rsidR="00F00DF7" w:rsidRDefault="00F00DF7" w:rsidP="00F00DF7">
      <w:pPr>
        <w:rPr>
          <w:lang w:val="uk-UA"/>
        </w:rPr>
      </w:pPr>
    </w:p>
    <w:tbl>
      <w:tblPr>
        <w:tblW w:w="0" w:type="auto"/>
        <w:tblLook w:val="01E0"/>
      </w:tblPr>
      <w:tblGrid>
        <w:gridCol w:w="5028"/>
      </w:tblGrid>
      <w:tr w:rsidR="00F00DF7" w:rsidRPr="00AA6E78" w:rsidTr="00CD6083">
        <w:tc>
          <w:tcPr>
            <w:tcW w:w="5028" w:type="dxa"/>
          </w:tcPr>
          <w:p w:rsidR="00F00DF7" w:rsidRPr="00FC4A35" w:rsidRDefault="00F00DF7" w:rsidP="00CD60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4A35">
              <w:rPr>
                <w:rFonts w:ascii="Times New Roman" w:hAnsi="Times New Roman"/>
                <w:b/>
                <w:sz w:val="28"/>
                <w:szCs w:val="28"/>
              </w:rPr>
              <w:t xml:space="preserve">Про організацію </w:t>
            </w:r>
            <w:r w:rsidRPr="00FC4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заходів</w:t>
            </w:r>
          </w:p>
          <w:p w:rsidR="00F00DF7" w:rsidRPr="00FC4A35" w:rsidRDefault="00F00DF7" w:rsidP="00CD60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4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 w:rsidRPr="00FC4A35">
              <w:rPr>
                <w:rFonts w:ascii="Times New Roman" w:hAnsi="Times New Roman"/>
                <w:b/>
                <w:sz w:val="28"/>
                <w:szCs w:val="28"/>
              </w:rPr>
              <w:t>літнього</w:t>
            </w:r>
            <w:r w:rsidRPr="00FC4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C4A35">
              <w:rPr>
                <w:rFonts w:ascii="Times New Roman" w:hAnsi="Times New Roman"/>
                <w:b/>
                <w:sz w:val="28"/>
                <w:szCs w:val="28"/>
              </w:rPr>
              <w:t xml:space="preserve"> оздоровлення</w:t>
            </w:r>
          </w:p>
          <w:p w:rsidR="00F00DF7" w:rsidRPr="00AA6E78" w:rsidRDefault="00F00DF7" w:rsidP="00CD608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C4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відпочинку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дітей улітку 2017</w:t>
            </w:r>
            <w:r w:rsidRPr="00FC4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</w:tbl>
    <w:p w:rsidR="00F00DF7" w:rsidRPr="00F00DF7" w:rsidRDefault="00F00DF7" w:rsidP="00F00D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0DF7" w:rsidRPr="00F00DF7" w:rsidRDefault="00F00DF7" w:rsidP="00F00DF7">
      <w:pPr>
        <w:tabs>
          <w:tab w:val="left" w:pos="193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DF7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Закону України «Про оздоровлення та відпочинок дітей», розпорядження голови Харківської обласної державної адміністрації                     від 15.04.2016 № 128 «Про організацію оздоровлення та відпочинку дітей Харківської області в 2016-2020 роках»,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враховуючи Державний соціальний стандарт оздоровлення та відпочинку дітей, затверджений наказом Міністерства України у справах сім'ї, молоді та спорту від  13.08.2009 № 2881, зареєстрованого в Міністерстві юстиції України 10 вересня 2009 за №854/16870, з метою забезпечення відпочинку й оздоровлення учнів (вихованців) навчальних закладів інтернатного типу під час літніх канікул 2017 року, керуючись статтею 6 Закону України «Про місцеві державні адміністрації», </w:t>
      </w:r>
      <w:r w:rsidRPr="00F00DF7">
        <w:rPr>
          <w:lang w:val="uk-UA"/>
        </w:rPr>
        <w:t xml:space="preserve"> </w:t>
      </w:r>
      <w:r w:rsidRPr="00F00DF7">
        <w:rPr>
          <w:szCs w:val="28"/>
          <w:lang w:val="uk-UA"/>
        </w:rPr>
        <w:t xml:space="preserve"> </w:t>
      </w:r>
      <w:r w:rsidRPr="00F00DF7">
        <w:rPr>
          <w:rFonts w:ascii="Times New Roman" w:hAnsi="Times New Roman" w:cs="Times New Roman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 від </w:t>
      </w:r>
      <w:r w:rsidR="00EA25D9">
        <w:rPr>
          <w:rFonts w:ascii="Times New Roman" w:hAnsi="Times New Roman" w:cs="Times New Roman"/>
          <w:sz w:val="28"/>
          <w:szCs w:val="28"/>
          <w:lang w:val="uk-UA"/>
        </w:rPr>
        <w:t>03.04.2017</w:t>
      </w:r>
      <w:r w:rsidRPr="00F00DF7">
        <w:rPr>
          <w:rFonts w:ascii="Times New Roman" w:hAnsi="Times New Roman" w:cs="Times New Roman"/>
          <w:sz w:val="28"/>
          <w:szCs w:val="28"/>
          <w:lang w:val="uk-UA"/>
        </w:rPr>
        <w:t xml:space="preserve"> № 1</w:t>
      </w:r>
      <w:r w:rsidR="00EA25D9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F00DF7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літнього оздоровлення та відпочинку учнів (вихованців) навчальних закладів інтернатного</w:t>
      </w:r>
      <w:r w:rsidR="00EA25D9">
        <w:rPr>
          <w:rFonts w:ascii="Times New Roman" w:hAnsi="Times New Roman" w:cs="Times New Roman"/>
          <w:sz w:val="28"/>
          <w:szCs w:val="28"/>
          <w:lang w:val="uk-UA"/>
        </w:rPr>
        <w:t xml:space="preserve"> типу обласного підпорядкування, </w:t>
      </w:r>
      <w:r w:rsidRPr="00F00DF7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повноцінного відпочинку й оздоровлення вихованців навчальних закладів інтернатного типу обласного підпорядкування, створення належних умов для освітньої, культурно-виховної, фізкультурно-оздоровчої та спортивної роботи з дітьми під час літніх канікул 2</w:t>
      </w:r>
      <w:r w:rsidR="00EA25D9">
        <w:rPr>
          <w:rFonts w:ascii="Times New Roman" w:hAnsi="Times New Roman" w:cs="Times New Roman"/>
          <w:sz w:val="28"/>
          <w:szCs w:val="28"/>
          <w:lang w:val="uk-UA"/>
        </w:rPr>
        <w:t>017</w:t>
      </w:r>
      <w:r w:rsidRPr="00F00DF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00DF7" w:rsidRPr="004920B1" w:rsidRDefault="00F00DF7" w:rsidP="00F00DF7">
      <w:pPr>
        <w:pStyle w:val="a5"/>
        <w:spacing w:line="360" w:lineRule="auto"/>
        <w:ind w:firstLine="0"/>
        <w:rPr>
          <w:szCs w:val="28"/>
        </w:rPr>
      </w:pPr>
      <w:r w:rsidRPr="004920B1">
        <w:rPr>
          <w:szCs w:val="28"/>
        </w:rPr>
        <w:lastRenderedPageBreak/>
        <w:t>НАКАЗУЮ:</w:t>
      </w:r>
    </w:p>
    <w:p w:rsidR="00F00DF7" w:rsidRDefault="00F00DF7" w:rsidP="00F00DF7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 Заступнику директора з виховної роботи, Долганюк О.В.:</w:t>
      </w:r>
    </w:p>
    <w:p w:rsidR="00F00DF7" w:rsidRDefault="00F00DF7" w:rsidP="00F00DF7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1.1. Зібрати та узагальнити інформацію про оздоровлення та літній відпочинок учнів підготовчого, 1-10-х класів із зазначенням терміну, місця перебування та форми оздоровлення. </w:t>
      </w:r>
    </w:p>
    <w:p w:rsidR="00F00DF7" w:rsidRDefault="00112F39" w:rsidP="00F00DF7">
      <w:pPr>
        <w:pStyle w:val="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2017</w:t>
      </w:r>
    </w:p>
    <w:p w:rsidR="00F00DF7" w:rsidRDefault="00F00DF7" w:rsidP="00F00DF7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1.2. Створити базу даних дітей пільгових категорій із зазначенням форми оздоровлення чи відпочинку.</w:t>
      </w:r>
    </w:p>
    <w:p w:rsidR="00F00DF7" w:rsidRDefault="00112F39" w:rsidP="00F00DF7">
      <w:pPr>
        <w:pStyle w:val="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2017</w:t>
      </w:r>
    </w:p>
    <w:p w:rsidR="00F00DF7" w:rsidRDefault="00F00DF7" w:rsidP="00F00DF7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1.2.  Провести сумісну роботу з </w:t>
      </w:r>
      <w:r w:rsidR="00112F39">
        <w:rPr>
          <w:rFonts w:ascii="Times New Roman" w:hAnsi="Times New Roman"/>
          <w:sz w:val="28"/>
          <w:lang w:val="uk-UA"/>
        </w:rPr>
        <w:t xml:space="preserve">районними </w:t>
      </w:r>
      <w:r>
        <w:rPr>
          <w:rFonts w:ascii="Times New Roman" w:hAnsi="Times New Roman"/>
          <w:sz w:val="28"/>
          <w:lang w:val="uk-UA"/>
        </w:rPr>
        <w:t xml:space="preserve">комітетами у справах сім'ї, молоді та спорту за місцем проживання дітей пільгового контингенту (діти-сироти та діти, позбавлені батьківського піклування, діти-інваліди, діти з багатодітних сімей, діти, які опинилися у складних життєвих обставинах) щодо  літнього оздоровлення дітей у санаторіях та позаміських таборах відпочинку.                                                                                                                   </w:t>
      </w:r>
    </w:p>
    <w:p w:rsidR="00F00DF7" w:rsidRDefault="00112F39" w:rsidP="00F00DF7">
      <w:pPr>
        <w:pStyle w:val="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2017</w:t>
      </w:r>
    </w:p>
    <w:p w:rsidR="00F00DF7" w:rsidRDefault="00F00DF7" w:rsidP="00F00DF7">
      <w:pPr>
        <w:pStyle w:val="1"/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1.3. Здійснювати особливий контроль за охопленням оздоровленням  та відпочинком дітей-сиріт та дітей, позбавлених батьківського піклування</w:t>
      </w:r>
    </w:p>
    <w:p w:rsidR="00F00DF7" w:rsidRDefault="00F00DF7" w:rsidP="00F00DF7">
      <w:pPr>
        <w:pStyle w:val="1"/>
        <w:spacing w:line="36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</w:t>
      </w:r>
      <w:r w:rsidR="00112F39">
        <w:rPr>
          <w:rFonts w:ascii="Times New Roman" w:hAnsi="Times New Roman"/>
          <w:sz w:val="28"/>
          <w:lang w:val="uk-UA"/>
        </w:rPr>
        <w:t xml:space="preserve">            Червень-серпень 2017</w:t>
      </w:r>
      <w:r>
        <w:rPr>
          <w:rFonts w:ascii="Times New Roman" w:hAnsi="Times New Roman"/>
          <w:sz w:val="28"/>
          <w:lang w:val="uk-UA"/>
        </w:rPr>
        <w:t xml:space="preserve"> року</w:t>
      </w:r>
    </w:p>
    <w:p w:rsidR="00F00DF7" w:rsidRPr="00EA5727" w:rsidRDefault="00F00DF7" w:rsidP="00F00DF7">
      <w:pPr>
        <w:pStyle w:val="2"/>
        <w:spacing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5727"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Pr="00EA5727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Інформувати сектор дошкільної та корекційної освіти управління освіти і науки Департаменту науки і освіти Харківської обласної державної адміністрації про хід оздоровлення учнів (вихованців).</w:t>
      </w:r>
    </w:p>
    <w:p w:rsidR="00112F39" w:rsidRPr="00112F39" w:rsidRDefault="00112F39" w:rsidP="00112F39">
      <w:pPr>
        <w:pStyle w:val="1"/>
        <w:ind w:left="4247" w:firstLine="709"/>
        <w:rPr>
          <w:rFonts w:ascii="Times New Roman" w:hAnsi="Times New Roman"/>
          <w:sz w:val="28"/>
          <w:szCs w:val="28"/>
          <w:lang w:val="uk-UA"/>
        </w:rPr>
      </w:pPr>
      <w:r w:rsidRPr="00112F39">
        <w:rPr>
          <w:rFonts w:ascii="Times New Roman" w:hAnsi="Times New Roman"/>
          <w:sz w:val="28"/>
          <w:szCs w:val="28"/>
          <w:lang w:val="uk-UA"/>
        </w:rPr>
        <w:t>Термін: до 12.05.2017,</w:t>
      </w:r>
    </w:p>
    <w:p w:rsidR="00112F39" w:rsidRPr="00112F39" w:rsidRDefault="00112F39" w:rsidP="00112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2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01.06.2017, 12.06.2017, </w:t>
      </w:r>
    </w:p>
    <w:p w:rsidR="00112F39" w:rsidRPr="00112F39" w:rsidRDefault="00112F39" w:rsidP="00112F3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12F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07.07.2017, 15.08.2017, 08.09.2017 </w:t>
      </w:r>
    </w:p>
    <w:p w:rsidR="00F00DF7" w:rsidRDefault="00F00DF7" w:rsidP="00F00DF7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 Класним керівникам, вихователям:</w:t>
      </w:r>
    </w:p>
    <w:p w:rsidR="00F00DF7" w:rsidRDefault="00F00DF7" w:rsidP="00F00DF7">
      <w:pPr>
        <w:pStyle w:val="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2.1. Провести роз’яснювальну роботу серед батьків дітей пільгових категорій щодо необхідності звернення до комітетів у справах сім'ї, молоді та спорту за місцем проживання дітей з проханням  надати путівки для літнього оздоровлення дітей у позаміських закладах оздоровлення  та відпочинку.</w:t>
      </w:r>
    </w:p>
    <w:p w:rsidR="00F00DF7" w:rsidRDefault="00E37D17" w:rsidP="00F00DF7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>До 23.05.2017</w:t>
      </w:r>
    </w:p>
    <w:p w:rsidR="00F00DF7" w:rsidRPr="00C97473" w:rsidRDefault="00F00DF7" w:rsidP="00F00DF7">
      <w:pPr>
        <w:spacing w:line="360" w:lineRule="auto"/>
        <w:jc w:val="both"/>
        <w:rPr>
          <w:rFonts w:ascii="Calibri" w:eastAsia="Times New Roman" w:hAnsi="Calibri" w:cs="Times New Roman"/>
          <w:szCs w:val="28"/>
          <w:lang w:val="uk-UA"/>
        </w:rPr>
      </w:pPr>
      <w:r w:rsidRPr="00EA5727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A572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A5727"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роз’яснювальну роботу серед учнів, батьків та осіб, які їх замінюють, щодо необхідності суворого дотримання правил поведінки на воді, з вибухонебезпечними предметами й речовинами, безпеки дорожнього руху, пожежної безпеки тощо.</w:t>
      </w:r>
    </w:p>
    <w:p w:rsidR="00F00DF7" w:rsidRDefault="00E37D17" w:rsidP="00F00DF7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23.05.2017</w:t>
      </w:r>
    </w:p>
    <w:p w:rsidR="00F00DF7" w:rsidRDefault="00F00DF7" w:rsidP="00F00D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A35">
        <w:rPr>
          <w:rFonts w:ascii="Times New Roman" w:hAnsi="Times New Roman"/>
          <w:sz w:val="28"/>
          <w:szCs w:val="28"/>
        </w:rPr>
        <w:t xml:space="preserve">2.4. Провести бесіди з батьками учнів на класних батьківських зборах щодо </w:t>
      </w:r>
    </w:p>
    <w:p w:rsidR="00F00DF7" w:rsidRDefault="00F00DF7" w:rsidP="00F00D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A35">
        <w:rPr>
          <w:rFonts w:ascii="Times New Roman" w:hAnsi="Times New Roman"/>
          <w:sz w:val="28"/>
          <w:szCs w:val="28"/>
          <w:lang w:val="uk-UA"/>
        </w:rPr>
        <w:t xml:space="preserve">безпеки життєдіяльності, профілактики нещасних випадків з дітьми під час </w:t>
      </w:r>
    </w:p>
    <w:p w:rsidR="00F00DF7" w:rsidRPr="00FC4A35" w:rsidRDefault="00F00DF7" w:rsidP="00F00D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C4A35">
        <w:rPr>
          <w:rFonts w:ascii="Times New Roman" w:hAnsi="Times New Roman"/>
          <w:sz w:val="28"/>
          <w:szCs w:val="28"/>
          <w:lang w:val="uk-UA"/>
        </w:rPr>
        <w:t xml:space="preserve">літніх канікул. </w:t>
      </w:r>
    </w:p>
    <w:p w:rsidR="00F00DF7" w:rsidRDefault="00E37D17" w:rsidP="00F00DF7">
      <w:pPr>
        <w:pStyle w:val="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23.05.2017</w:t>
      </w:r>
    </w:p>
    <w:p w:rsidR="00F00DF7" w:rsidRPr="00891160" w:rsidRDefault="00F00DF7" w:rsidP="00F00DF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3.Контроль за виконанням наказу залишаю за собою.</w:t>
      </w:r>
    </w:p>
    <w:p w:rsidR="00F00DF7" w:rsidRDefault="00F00DF7" w:rsidP="00F00DF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00DF7" w:rsidRPr="00743670" w:rsidRDefault="00F00DF7" w:rsidP="00F00DF7">
      <w:pPr>
        <w:spacing w:after="0"/>
        <w:jc w:val="both"/>
        <w:rPr>
          <w:b/>
          <w:lang w:val="uk-UA"/>
        </w:rPr>
      </w:pPr>
      <w:r w:rsidRPr="00743670">
        <w:rPr>
          <w:rFonts w:ascii="Times New Roman" w:hAnsi="Times New Roman"/>
          <w:b/>
          <w:sz w:val="28"/>
          <w:szCs w:val="28"/>
        </w:rPr>
        <w:t>Директор школи</w:t>
      </w:r>
      <w:r w:rsidRPr="00743670">
        <w:rPr>
          <w:rFonts w:ascii="Times New Roman" w:hAnsi="Times New Roman"/>
          <w:b/>
          <w:sz w:val="28"/>
          <w:szCs w:val="28"/>
        </w:rPr>
        <w:tab/>
      </w:r>
      <w:r w:rsidRPr="00743670">
        <w:rPr>
          <w:rFonts w:ascii="Times New Roman" w:hAnsi="Times New Roman"/>
          <w:b/>
          <w:sz w:val="28"/>
          <w:szCs w:val="28"/>
        </w:rPr>
        <w:tab/>
      </w:r>
      <w:r w:rsidRPr="00743670">
        <w:rPr>
          <w:rFonts w:ascii="Times New Roman" w:hAnsi="Times New Roman"/>
          <w:b/>
          <w:sz w:val="28"/>
          <w:szCs w:val="28"/>
        </w:rPr>
        <w:tab/>
      </w:r>
      <w:r w:rsidRPr="00743670">
        <w:rPr>
          <w:rFonts w:ascii="Times New Roman" w:hAnsi="Times New Roman"/>
          <w:b/>
          <w:sz w:val="28"/>
          <w:szCs w:val="28"/>
        </w:rPr>
        <w:tab/>
      </w:r>
      <w:r w:rsidRPr="00743670">
        <w:rPr>
          <w:rFonts w:ascii="Times New Roman" w:hAnsi="Times New Roman"/>
          <w:b/>
          <w:sz w:val="28"/>
          <w:szCs w:val="28"/>
        </w:rPr>
        <w:tab/>
        <w:t>Н.М.Г</w:t>
      </w:r>
      <w:r w:rsidRPr="00743670"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F00DF7" w:rsidRPr="00743670" w:rsidRDefault="00F00DF7" w:rsidP="00F00DF7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F00DF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00DF7" w:rsidRDefault="00E37D17" w:rsidP="00F00DF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від 05.05.2017</w:t>
      </w:r>
      <w:r w:rsidR="00F00DF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 68</w:t>
      </w:r>
      <w:r w:rsidR="00F00DF7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  <w:r w:rsidR="00F00DF7">
        <w:rPr>
          <w:rFonts w:ascii="Times New Roman" w:hAnsi="Times New Roman"/>
          <w:sz w:val="28"/>
          <w:szCs w:val="28"/>
          <w:lang w:val="uk-UA"/>
        </w:rPr>
        <w:tab/>
      </w:r>
      <w:r w:rsidR="00F00DF7">
        <w:rPr>
          <w:rFonts w:ascii="Times New Roman" w:hAnsi="Times New Roman"/>
          <w:sz w:val="28"/>
          <w:szCs w:val="28"/>
          <w:lang w:val="uk-UA"/>
        </w:rPr>
        <w:tab/>
      </w:r>
      <w:r w:rsidR="00F00DF7">
        <w:rPr>
          <w:rFonts w:ascii="Times New Roman" w:hAnsi="Times New Roman"/>
          <w:sz w:val="28"/>
          <w:szCs w:val="28"/>
          <w:lang w:val="uk-UA"/>
        </w:rPr>
        <w:tab/>
      </w:r>
      <w:r w:rsidR="00F00DF7">
        <w:rPr>
          <w:rFonts w:ascii="Times New Roman" w:hAnsi="Times New Roman"/>
          <w:sz w:val="28"/>
          <w:szCs w:val="28"/>
          <w:lang w:val="uk-UA"/>
        </w:rPr>
        <w:tab/>
      </w:r>
      <w:r w:rsidR="00F00DF7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13"/>
        <w:gridCol w:w="2451"/>
        <w:gridCol w:w="2244"/>
      </w:tblGrid>
      <w:tr w:rsidR="00F00DF7" w:rsidRPr="000D1FDC" w:rsidTr="00E37D17">
        <w:tc>
          <w:tcPr>
            <w:tcW w:w="2552" w:type="dxa"/>
          </w:tcPr>
          <w:p w:rsidR="00F00DF7" w:rsidRPr="000D1FDC" w:rsidRDefault="00F00DF7" w:rsidP="00CD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113" w:type="dxa"/>
          </w:tcPr>
          <w:p w:rsidR="00F00DF7" w:rsidRPr="000D1FDC" w:rsidRDefault="00F00DF7" w:rsidP="00CD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  <w:tc>
          <w:tcPr>
            <w:tcW w:w="2451" w:type="dxa"/>
          </w:tcPr>
          <w:p w:rsidR="00F00DF7" w:rsidRPr="000D1FDC" w:rsidRDefault="00F00DF7" w:rsidP="00CD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ПІБ</w:t>
            </w:r>
          </w:p>
        </w:tc>
        <w:tc>
          <w:tcPr>
            <w:tcW w:w="2244" w:type="dxa"/>
          </w:tcPr>
          <w:p w:rsidR="00F00DF7" w:rsidRPr="000D1FDC" w:rsidRDefault="00F00DF7" w:rsidP="00CD60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підпис</w:t>
            </w:r>
          </w:p>
        </w:tc>
      </w:tr>
      <w:tr w:rsidR="00A43799" w:rsidRPr="000D1FDC" w:rsidTr="00E37D17">
        <w:trPr>
          <w:trHeight w:val="593"/>
        </w:trPr>
        <w:tc>
          <w:tcPr>
            <w:tcW w:w="2552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Абальмас Н.В.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0D1FDC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Ложка О.Ф.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</w:tcPr>
          <w:p w:rsidR="00A43799" w:rsidRPr="00FF1CA9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E37D17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Левченко Н.О,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</w:tcPr>
          <w:p w:rsidR="00A43799" w:rsidRDefault="00A43799" w:rsidP="00AB33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0D1FDC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Ніколаєнко Л.І.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493FFC">
        <w:tc>
          <w:tcPr>
            <w:tcW w:w="2552" w:type="dxa"/>
            <w:vAlign w:val="center"/>
          </w:tcPr>
          <w:p w:rsidR="00A43799" w:rsidRPr="00E37D17" w:rsidRDefault="00A43799" w:rsidP="00AB3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Бондаревська О.Б.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0D1FDC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Неонета І.В.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  <w:vAlign w:val="center"/>
          </w:tcPr>
          <w:p w:rsidR="00A43799" w:rsidRPr="000D1FDC" w:rsidRDefault="00A43799" w:rsidP="00AB3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Білоєдова Л.І.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0D1FDC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Ободець О.О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  <w:vAlign w:val="center"/>
          </w:tcPr>
          <w:p w:rsidR="00A43799" w:rsidRPr="000D1FDC" w:rsidRDefault="00A43799" w:rsidP="00AB3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Ганеча О.В.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D24460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  <w:vAlign w:val="center"/>
          </w:tcPr>
          <w:p w:rsidR="00A43799" w:rsidRDefault="00A43799" w:rsidP="00AB3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0D1FDC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Скрипка Л.Г.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  <w:vAlign w:val="center"/>
          </w:tcPr>
          <w:p w:rsidR="00A43799" w:rsidRDefault="00A43799" w:rsidP="00AB3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0D1FDC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  <w:vAlign w:val="center"/>
          </w:tcPr>
          <w:p w:rsidR="00A43799" w:rsidRPr="000D1FDC" w:rsidRDefault="00A43799" w:rsidP="00AB3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0D1FDC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Турчина С.М.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  <w:vAlign w:val="center"/>
          </w:tcPr>
          <w:p w:rsidR="00A43799" w:rsidRPr="000D1FDC" w:rsidRDefault="00A43799" w:rsidP="00AB3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Долганюк О.В.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E37D17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Халєєва В.О.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  <w:vAlign w:val="center"/>
          </w:tcPr>
          <w:p w:rsidR="00A43799" w:rsidRPr="000D1FDC" w:rsidRDefault="00A43799" w:rsidP="00AB3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Зубрилова О.М.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0D1FDC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Харченко О.Д.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  <w:vAlign w:val="center"/>
          </w:tcPr>
          <w:p w:rsidR="00A43799" w:rsidRPr="000D1FDC" w:rsidRDefault="00A43799" w:rsidP="00AB3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  <w:lang w:val="uk-UA"/>
              </w:rPr>
              <w:t>Кайдалова А.А.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0D1FDC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Філімонова Ю.А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  <w:vAlign w:val="center"/>
          </w:tcPr>
          <w:p w:rsidR="00A43799" w:rsidRPr="000D1FDC" w:rsidRDefault="00A43799" w:rsidP="00AB33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FF1CA9" w:rsidRDefault="00A43799" w:rsidP="004C04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Ускова М.В.</w:t>
            </w: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99" w:rsidRPr="000D1FDC" w:rsidTr="00E37D17">
        <w:tc>
          <w:tcPr>
            <w:tcW w:w="2552" w:type="dxa"/>
            <w:vAlign w:val="center"/>
          </w:tcPr>
          <w:p w:rsidR="00A43799" w:rsidRPr="000D1FDC" w:rsidRDefault="00A43799" w:rsidP="00CD6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FDC">
              <w:rPr>
                <w:rFonts w:ascii="Times New Roman" w:hAnsi="Times New Roman"/>
                <w:sz w:val="28"/>
                <w:szCs w:val="28"/>
              </w:rPr>
              <w:t>Круподер Є.В.</w:t>
            </w:r>
          </w:p>
        </w:tc>
        <w:tc>
          <w:tcPr>
            <w:tcW w:w="2113" w:type="dxa"/>
          </w:tcPr>
          <w:p w:rsidR="00A43799" w:rsidRPr="000D1FDC" w:rsidRDefault="00A43799" w:rsidP="00CD60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1" w:type="dxa"/>
            <w:vAlign w:val="center"/>
          </w:tcPr>
          <w:p w:rsidR="00A43799" w:rsidRPr="00FF1CA9" w:rsidRDefault="00A43799" w:rsidP="00CD6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44" w:type="dxa"/>
          </w:tcPr>
          <w:p w:rsidR="00A43799" w:rsidRPr="000D1FDC" w:rsidRDefault="00A43799" w:rsidP="00CD608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0DF7" w:rsidRPr="00A434B6" w:rsidRDefault="00F00DF7" w:rsidP="00F00DF7">
      <w:pPr>
        <w:rPr>
          <w:color w:val="FF0000"/>
        </w:rPr>
      </w:pPr>
    </w:p>
    <w:p w:rsidR="00F00DF7" w:rsidRDefault="00F00DF7" w:rsidP="00F00DF7"/>
    <w:p w:rsidR="00F00DF7" w:rsidRDefault="00F00DF7" w:rsidP="00F00DF7"/>
    <w:p w:rsidR="000B6E92" w:rsidRDefault="000B6E92"/>
    <w:sectPr w:rsidR="000B6E92" w:rsidSect="00EA5727">
      <w:headerReference w:type="default" r:id="rId6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631" w:rsidRDefault="00D41631" w:rsidP="00E21231">
      <w:pPr>
        <w:spacing w:after="0" w:line="240" w:lineRule="auto"/>
      </w:pPr>
      <w:r>
        <w:separator/>
      </w:r>
    </w:p>
  </w:endnote>
  <w:endnote w:type="continuationSeparator" w:id="1">
    <w:p w:rsidR="00D41631" w:rsidRDefault="00D41631" w:rsidP="00E2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631" w:rsidRDefault="00D41631" w:rsidP="00E21231">
      <w:pPr>
        <w:spacing w:after="0" w:line="240" w:lineRule="auto"/>
      </w:pPr>
      <w:r>
        <w:separator/>
      </w:r>
    </w:p>
  </w:footnote>
  <w:footnote w:type="continuationSeparator" w:id="1">
    <w:p w:rsidR="00D41631" w:rsidRDefault="00D41631" w:rsidP="00E2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35" w:rsidRDefault="00E21231">
    <w:pPr>
      <w:pStyle w:val="a3"/>
      <w:jc w:val="center"/>
    </w:pPr>
    <w:r>
      <w:fldChar w:fldCharType="begin"/>
    </w:r>
    <w:r w:rsidR="000B6E92">
      <w:instrText xml:space="preserve"> PAGE   \* MERGEFORMAT </w:instrText>
    </w:r>
    <w:r>
      <w:fldChar w:fldCharType="separate"/>
    </w:r>
    <w:r w:rsidR="00741CF2">
      <w:rPr>
        <w:noProof/>
      </w:rPr>
      <w:t>4</w:t>
    </w:r>
    <w:r>
      <w:fldChar w:fldCharType="end"/>
    </w:r>
  </w:p>
  <w:p w:rsidR="00FC4A35" w:rsidRDefault="00D4163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DF7"/>
    <w:rsid w:val="000B6E92"/>
    <w:rsid w:val="00112F39"/>
    <w:rsid w:val="00741CF2"/>
    <w:rsid w:val="009875B8"/>
    <w:rsid w:val="00A43799"/>
    <w:rsid w:val="00D41631"/>
    <w:rsid w:val="00E21231"/>
    <w:rsid w:val="00E37D17"/>
    <w:rsid w:val="00EA25D9"/>
    <w:rsid w:val="00F0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F00DF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F00DF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F00DF7"/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unhideWhenUsed/>
    <w:rsid w:val="00F00DF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F00DF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F00D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0DF7"/>
  </w:style>
  <w:style w:type="paragraph" w:styleId="a7">
    <w:name w:val="Balloon Text"/>
    <w:basedOn w:val="a"/>
    <w:link w:val="a8"/>
    <w:uiPriority w:val="99"/>
    <w:semiHidden/>
    <w:unhideWhenUsed/>
    <w:rsid w:val="00A4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2017-06-01T08:23:00Z</cp:lastPrinted>
  <dcterms:created xsi:type="dcterms:W3CDTF">2017-05-16T10:37:00Z</dcterms:created>
  <dcterms:modified xsi:type="dcterms:W3CDTF">2017-06-01T08:23:00Z</dcterms:modified>
</cp:coreProperties>
</file>