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4A" w:rsidRPr="00F27588" w:rsidRDefault="00622A4A" w:rsidP="00622A4A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22A4A" w:rsidRPr="00F27588" w:rsidRDefault="00622A4A" w:rsidP="00622A4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22A4A" w:rsidRPr="00F27588" w:rsidRDefault="00622A4A" w:rsidP="00622A4A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22A4A" w:rsidRDefault="00622A4A" w:rsidP="00622A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22A4A" w:rsidRDefault="00622A4A" w:rsidP="00622A4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47FB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622A4A" w:rsidRDefault="00622A4A" w:rsidP="00622A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08.02.2019</w:t>
      </w:r>
      <w:r w:rsidRPr="006447F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6447F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31</w:t>
      </w:r>
    </w:p>
    <w:p w:rsidR="00622A4A" w:rsidRDefault="00622A4A" w:rsidP="00622A4A">
      <w:pPr>
        <w:rPr>
          <w:lang w:val="uk-UA"/>
        </w:rPr>
      </w:pPr>
    </w:p>
    <w:p w:rsidR="00174DE3" w:rsidRPr="00A13AE3" w:rsidRDefault="00622A4A" w:rsidP="00174D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174D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направлення Ускової М.О.</w:t>
      </w:r>
    </w:p>
    <w:p w:rsidR="00622A4A" w:rsidRDefault="00174DE3" w:rsidP="00622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курси </w:t>
      </w:r>
      <w:r w:rsidR="00622A4A" w:rsidRPr="00A13A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підвищення кваліфікації </w:t>
      </w:r>
    </w:p>
    <w:p w:rsidR="00622A4A" w:rsidRPr="00A13AE3" w:rsidRDefault="00622A4A" w:rsidP="00622A4A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622A4A" w:rsidRPr="00111E52" w:rsidRDefault="00622A4A" w:rsidP="00622A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1E52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п.3.4. Типового положення про атестацію педагогічних працівників, затвердженого наказом Міністерства освіти і науки  України від 06.10.10 № 930 та</w:t>
      </w:r>
      <w:r w:rsidRPr="00111E5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перспективного плану проходження курсів, визначення термінів проходження педагогічними кадрами перепідготовки і підвищення кваліфікації</w:t>
      </w:r>
    </w:p>
    <w:p w:rsidR="00622A4A" w:rsidRDefault="00622A4A" w:rsidP="00622A4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A4A" w:rsidRDefault="00622A4A" w:rsidP="0062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45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22A4A" w:rsidRDefault="00622A4A" w:rsidP="0062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717D0">
        <w:rPr>
          <w:rFonts w:ascii="Times New Roman" w:hAnsi="Times New Roman" w:cs="Times New Roman"/>
          <w:sz w:val="28"/>
          <w:szCs w:val="28"/>
          <w:lang w:val="uk-UA"/>
        </w:rPr>
        <w:t>Направити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Ускову М.О. на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курси підвищення кваліфікації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вихователів сп</w:t>
      </w:r>
      <w:r w:rsidR="00174DE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ціальних шкіл-інтернатів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з відривом від роботи при КВНЗ Харківської академії неперервної освіти</w:t>
      </w:r>
      <w:r w:rsidRPr="002925D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11.02.2019</w:t>
      </w:r>
      <w:r w:rsidRPr="00620EDF">
        <w:rPr>
          <w:rFonts w:ascii="Times New Roman" w:hAnsi="Times New Roman" w:cs="Times New Roman"/>
          <w:sz w:val="28"/>
          <w:szCs w:val="28"/>
          <w:lang w:val="uk-UA"/>
        </w:rPr>
        <w:t xml:space="preserve">  року </w:t>
      </w:r>
      <w:r w:rsidRPr="00EC041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15.02.2019 року та з </w:t>
      </w:r>
      <w:r w:rsidRPr="002437A5">
        <w:rPr>
          <w:rFonts w:ascii="Times New Roman" w:hAnsi="Times New Roman" w:cs="Times New Roman"/>
          <w:sz w:val="28"/>
          <w:szCs w:val="28"/>
          <w:lang w:val="uk-UA"/>
        </w:rPr>
        <w:t xml:space="preserve">04.03.2019  року по </w:t>
      </w:r>
      <w:r w:rsidR="008812EB" w:rsidRPr="002437A5">
        <w:rPr>
          <w:rFonts w:ascii="Times New Roman" w:hAnsi="Times New Roman" w:cs="Times New Roman"/>
          <w:sz w:val="28"/>
          <w:szCs w:val="28"/>
          <w:lang w:val="uk-UA"/>
        </w:rPr>
        <w:t>07.03</w:t>
      </w:r>
      <w:r w:rsidRPr="002437A5">
        <w:rPr>
          <w:rFonts w:ascii="Times New Roman" w:hAnsi="Times New Roman" w:cs="Times New Roman"/>
          <w:sz w:val="28"/>
          <w:szCs w:val="28"/>
          <w:lang w:val="uk-UA"/>
        </w:rPr>
        <w:t>.2019 року</w:t>
      </w:r>
      <w:r w:rsidRPr="008812E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.</w:t>
      </w:r>
    </w:p>
    <w:p w:rsidR="00622A4A" w:rsidRDefault="00622A4A" w:rsidP="0062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. Заступнику директора школи 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Долганюк О.В.:</w:t>
      </w:r>
    </w:p>
    <w:p w:rsidR="00622A4A" w:rsidRDefault="00622A4A" w:rsidP="0062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постійну заміну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 Ускової М.О.:</w:t>
      </w:r>
    </w:p>
    <w:p w:rsidR="00622A4A" w:rsidRPr="00CD5620" w:rsidRDefault="00622A4A" w:rsidP="0062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з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дійснювати контроль за відвідуванням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>вихователя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курсів підвищення кваліфікації та надавати ї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D21127">
        <w:rPr>
          <w:rFonts w:ascii="Times New Roman" w:hAnsi="Times New Roman" w:cs="Times New Roman"/>
          <w:sz w:val="28"/>
          <w:szCs w:val="28"/>
          <w:lang w:val="uk-UA"/>
        </w:rPr>
        <w:t xml:space="preserve"> необхідну методичну допомог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у в написанні курсов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Pr="00CD5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2A4A" w:rsidRPr="002F60C1" w:rsidRDefault="00622A4A" w:rsidP="00622A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F60C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Pr="002F60C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622A4A" w:rsidRPr="00C65D74" w:rsidRDefault="00622A4A" w:rsidP="00622A4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1127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</w:r>
      <w:r w:rsidRPr="00D21127">
        <w:rPr>
          <w:rFonts w:ascii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622A4A" w:rsidRDefault="00622A4A" w:rsidP="00622A4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A4A" w:rsidRDefault="00622A4A" w:rsidP="00622A4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2A4A" w:rsidRDefault="00622A4A" w:rsidP="00622A4A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О.В.Долганюк</w:t>
      </w:r>
    </w:p>
    <w:p w:rsidR="00622A4A" w:rsidRPr="007A7D0D" w:rsidRDefault="00622A4A" w:rsidP="00622A4A">
      <w:pPr>
        <w:spacing w:after="0" w:line="240" w:lineRule="auto"/>
        <w:ind w:left="4956" w:hanging="4956"/>
        <w:jc w:val="both"/>
        <w:rPr>
          <w:lang w:val="uk-UA"/>
        </w:rPr>
      </w:pPr>
      <w:r w:rsidRPr="00696E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М.О.Ускова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34DDE" w:rsidRDefault="00F34DDE"/>
    <w:sectPr w:rsidR="00F34DDE" w:rsidSect="009A1D3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6E" w:rsidRDefault="00AE146E" w:rsidP="00DB4B8C">
      <w:pPr>
        <w:spacing w:after="0" w:line="240" w:lineRule="auto"/>
      </w:pPr>
      <w:r>
        <w:separator/>
      </w:r>
    </w:p>
  </w:endnote>
  <w:endnote w:type="continuationSeparator" w:id="1">
    <w:p w:rsidR="00AE146E" w:rsidRDefault="00AE146E" w:rsidP="00DB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6E" w:rsidRDefault="00AE146E" w:rsidP="00DB4B8C">
      <w:pPr>
        <w:spacing w:after="0" w:line="240" w:lineRule="auto"/>
      </w:pPr>
      <w:r>
        <w:separator/>
      </w:r>
    </w:p>
  </w:footnote>
  <w:footnote w:type="continuationSeparator" w:id="1">
    <w:p w:rsidR="00AE146E" w:rsidRDefault="00AE146E" w:rsidP="00DB4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12"/>
      <w:docPartObj>
        <w:docPartGallery w:val="Page Numbers (Top of Page)"/>
        <w:docPartUnique/>
      </w:docPartObj>
    </w:sdtPr>
    <w:sdtContent>
      <w:p w:rsidR="00C65D74" w:rsidRDefault="00DB4B8C">
        <w:pPr>
          <w:pStyle w:val="a3"/>
          <w:jc w:val="center"/>
        </w:pPr>
        <w:r>
          <w:fldChar w:fldCharType="begin"/>
        </w:r>
        <w:r w:rsidR="00F34DDE">
          <w:instrText xml:space="preserve"> PAGE   \* MERGEFORMAT </w:instrText>
        </w:r>
        <w:r>
          <w:fldChar w:fldCharType="separate"/>
        </w:r>
        <w:r w:rsidR="00174DE3">
          <w:rPr>
            <w:noProof/>
          </w:rPr>
          <w:t>1</w:t>
        </w:r>
        <w:r>
          <w:fldChar w:fldCharType="end"/>
        </w:r>
      </w:p>
    </w:sdtContent>
  </w:sdt>
  <w:p w:rsidR="00C65D74" w:rsidRDefault="00AE14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A4A"/>
    <w:rsid w:val="00174DE3"/>
    <w:rsid w:val="002437A5"/>
    <w:rsid w:val="00622A4A"/>
    <w:rsid w:val="008812EB"/>
    <w:rsid w:val="00AE146E"/>
    <w:rsid w:val="00DB4B8C"/>
    <w:rsid w:val="00F3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A4A"/>
  </w:style>
  <w:style w:type="paragraph" w:styleId="a5">
    <w:name w:val="Balloon Text"/>
    <w:basedOn w:val="a"/>
    <w:link w:val="a6"/>
    <w:uiPriority w:val="99"/>
    <w:semiHidden/>
    <w:unhideWhenUsed/>
    <w:rsid w:val="0024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2019-02-19T09:30:00Z</cp:lastPrinted>
  <dcterms:created xsi:type="dcterms:W3CDTF">2019-02-08T11:06:00Z</dcterms:created>
  <dcterms:modified xsi:type="dcterms:W3CDTF">2019-02-19T09:30:00Z</dcterms:modified>
</cp:coreProperties>
</file>