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0B" w:rsidRPr="00F27588" w:rsidRDefault="00B05C0B" w:rsidP="00B05C0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05C0B" w:rsidRPr="00F27588" w:rsidRDefault="00B05C0B" w:rsidP="00B05C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05C0B" w:rsidRPr="00F27588" w:rsidRDefault="00B05C0B" w:rsidP="00B05C0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05C0B" w:rsidRDefault="00B05C0B" w:rsidP="00B05C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5C0B" w:rsidRDefault="00B05C0B" w:rsidP="00B05C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05C0B" w:rsidRDefault="00B05C0B" w:rsidP="00B05C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06.2019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89</w:t>
      </w:r>
    </w:p>
    <w:p w:rsidR="00B05C0B" w:rsidRPr="003375CF" w:rsidRDefault="00B05C0B" w:rsidP="00B05C0B">
      <w:pPr>
        <w:rPr>
          <w:rFonts w:ascii="Times New Roman" w:hAnsi="Times New Roman" w:cs="Times New Roman"/>
          <w:lang w:val="uk-UA"/>
        </w:rPr>
      </w:pPr>
    </w:p>
    <w:p w:rsidR="00B05C0B" w:rsidRPr="005742DB" w:rsidRDefault="00B05C0B" w:rsidP="00B05C0B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B05C0B" w:rsidRPr="005742DB" w:rsidRDefault="00B05C0B" w:rsidP="00B05C0B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B05C0B" w:rsidRPr="005742DB" w:rsidRDefault="00B05C0B" w:rsidP="00B05C0B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 xml:space="preserve">з </w:t>
      </w:r>
      <w:r w:rsidR="006C4944">
        <w:rPr>
          <w:b/>
        </w:rPr>
        <w:t>15</w:t>
      </w:r>
      <w:r>
        <w:rPr>
          <w:b/>
        </w:rPr>
        <w:t xml:space="preserve"> по</w:t>
      </w:r>
      <w:r w:rsidRPr="005742DB">
        <w:rPr>
          <w:b/>
        </w:rPr>
        <w:t xml:space="preserve"> </w:t>
      </w:r>
      <w:r w:rsidR="006C4944">
        <w:rPr>
          <w:b/>
        </w:rPr>
        <w:t>17</w:t>
      </w:r>
      <w:r>
        <w:rPr>
          <w:b/>
        </w:rPr>
        <w:t xml:space="preserve"> </w:t>
      </w:r>
      <w:r w:rsidR="006C4944">
        <w:rPr>
          <w:b/>
        </w:rPr>
        <w:t>червня</w:t>
      </w:r>
      <w:r>
        <w:rPr>
          <w:b/>
        </w:rPr>
        <w:t xml:space="preserve">  2019</w:t>
      </w:r>
      <w:r w:rsidRPr="005742DB">
        <w:rPr>
          <w:b/>
        </w:rPr>
        <w:t xml:space="preserve"> року</w:t>
      </w:r>
    </w:p>
    <w:p w:rsidR="00B05C0B" w:rsidRPr="00EB66B1" w:rsidRDefault="00B05C0B" w:rsidP="00B05C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4944">
        <w:rPr>
          <w:rFonts w:ascii="Times New Roman" w:hAnsi="Times New Roman" w:cs="Times New Roman"/>
          <w:b/>
          <w:sz w:val="28"/>
          <w:szCs w:val="28"/>
          <w:lang w:val="uk-UA"/>
        </w:rPr>
        <w:t>з 28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4944">
        <w:rPr>
          <w:rFonts w:ascii="Times New Roman" w:hAnsi="Times New Roman" w:cs="Times New Roman"/>
          <w:b/>
          <w:sz w:val="28"/>
          <w:szCs w:val="28"/>
          <w:lang w:val="uk-UA"/>
        </w:rPr>
        <w:t>по 30 червня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2019</w:t>
      </w: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05C0B" w:rsidRPr="005742DB" w:rsidRDefault="00B05C0B" w:rsidP="00B05C0B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КЗпП України, </w:t>
      </w:r>
      <w:r>
        <w:rPr>
          <w:szCs w:val="28"/>
        </w:rPr>
        <w:t>наказу Департаменту науки і освіти Харківської обласної державної адміністрації від 15.04.2019 № 99</w:t>
      </w:r>
      <w:r w:rsidRPr="005742DB">
        <w:rPr>
          <w:szCs w:val="28"/>
        </w:rPr>
        <w:t xml:space="preserve">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 w:rsidR="006C4944">
        <w:t>15</w:t>
      </w:r>
      <w:r>
        <w:t xml:space="preserve"> по </w:t>
      </w:r>
      <w:r w:rsidR="00C30D1E">
        <w:t>17</w:t>
      </w:r>
      <w:r>
        <w:t xml:space="preserve"> </w:t>
      </w:r>
      <w:r w:rsidR="00C30D1E">
        <w:t>червня</w:t>
      </w:r>
      <w:r>
        <w:t xml:space="preserve">  2019</w:t>
      </w:r>
      <w:r w:rsidRPr="00EB66B1">
        <w:t xml:space="preserve"> року</w:t>
      </w:r>
      <w:r>
        <w:t xml:space="preserve"> та </w:t>
      </w:r>
      <w:r w:rsidR="00C30D1E">
        <w:t>з 28</w:t>
      </w:r>
      <w:r>
        <w:t xml:space="preserve"> </w:t>
      </w:r>
      <w:r w:rsidR="00C30D1E">
        <w:t>по 30 червня</w:t>
      </w:r>
      <w:r>
        <w:t xml:space="preserve"> </w:t>
      </w:r>
      <w:r>
        <w:rPr>
          <w:szCs w:val="28"/>
        </w:rPr>
        <w:t>2019</w:t>
      </w:r>
      <w:r w:rsidRPr="005742DB">
        <w:rPr>
          <w:szCs w:val="28"/>
        </w:rPr>
        <w:t xml:space="preserve"> року </w:t>
      </w:r>
    </w:p>
    <w:p w:rsidR="00B05C0B" w:rsidRDefault="00B05C0B" w:rsidP="00B05C0B">
      <w:pPr>
        <w:pStyle w:val="a3"/>
        <w:ind w:left="0" w:right="-47"/>
        <w:rPr>
          <w:bCs w:val="0"/>
          <w:szCs w:val="24"/>
        </w:rPr>
      </w:pPr>
    </w:p>
    <w:p w:rsidR="00B05C0B" w:rsidRPr="00392181" w:rsidRDefault="00B05C0B" w:rsidP="00B05C0B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B05C0B" w:rsidRPr="00392181" w:rsidRDefault="00B05C0B" w:rsidP="00B05C0B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B05C0B" w:rsidRPr="00A51038" w:rsidRDefault="00B05C0B" w:rsidP="00B05C0B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B05C0B" w:rsidRPr="00392181" w:rsidTr="002C1E45">
        <w:trPr>
          <w:cantSplit/>
          <w:tblHeader/>
        </w:trPr>
        <w:tc>
          <w:tcPr>
            <w:tcW w:w="1668" w:type="dxa"/>
            <w:vAlign w:val="center"/>
          </w:tcPr>
          <w:p w:rsidR="00B05C0B" w:rsidRPr="00392181" w:rsidRDefault="00B05C0B" w:rsidP="002C1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B05C0B" w:rsidRPr="00392181" w:rsidRDefault="00B05C0B" w:rsidP="002C1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B05C0B" w:rsidRPr="00392181" w:rsidRDefault="00B05C0B" w:rsidP="002C1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B05C0B" w:rsidRPr="00392181" w:rsidRDefault="00B05C0B" w:rsidP="002C1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 телефон</w:t>
            </w:r>
          </w:p>
        </w:tc>
      </w:tr>
      <w:tr w:rsidR="00FE7A14" w:rsidRPr="00392181" w:rsidTr="002C1E45">
        <w:trPr>
          <w:cantSplit/>
          <w:tblHeader/>
        </w:trPr>
        <w:tc>
          <w:tcPr>
            <w:tcW w:w="1668" w:type="dxa"/>
            <w:vAlign w:val="center"/>
          </w:tcPr>
          <w:p w:rsidR="00FE7A14" w:rsidRPr="005742DB" w:rsidRDefault="00FE7A14" w:rsidP="002C1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15.06.2019</w:t>
            </w:r>
          </w:p>
          <w:p w:rsidR="00FE7A14" w:rsidRPr="00392181" w:rsidRDefault="00FE7A14" w:rsidP="002C1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FE7A14" w:rsidRPr="00214CB9" w:rsidRDefault="00FE7A14" w:rsidP="002C1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vAlign w:val="center"/>
          </w:tcPr>
          <w:p w:rsidR="00FE7A14" w:rsidRPr="00214CB9" w:rsidRDefault="00FE7A14" w:rsidP="002C1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FE7A14" w:rsidRPr="00214CB9" w:rsidRDefault="00FE7A14" w:rsidP="002C1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C30D1E" w:rsidRPr="00392181" w:rsidTr="002C1E45">
        <w:trPr>
          <w:cantSplit/>
          <w:tblHeader/>
        </w:trPr>
        <w:tc>
          <w:tcPr>
            <w:tcW w:w="1668" w:type="dxa"/>
            <w:vAlign w:val="center"/>
          </w:tcPr>
          <w:p w:rsidR="00C30D1E" w:rsidRPr="005742DB" w:rsidRDefault="00C30D1E" w:rsidP="002C1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16.06.2019</w:t>
            </w:r>
          </w:p>
          <w:p w:rsidR="00C30D1E" w:rsidRDefault="00C30D1E" w:rsidP="002C1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C30D1E" w:rsidRPr="00214CB9" w:rsidRDefault="00C30D1E" w:rsidP="0099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vAlign w:val="center"/>
          </w:tcPr>
          <w:p w:rsidR="00C30D1E" w:rsidRPr="00214CB9" w:rsidRDefault="00C30D1E" w:rsidP="0099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C30D1E" w:rsidRPr="00214CB9" w:rsidRDefault="00C30D1E" w:rsidP="0099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C30D1E" w:rsidRPr="00392181" w:rsidTr="002C1E45">
        <w:trPr>
          <w:cantSplit/>
          <w:tblHeader/>
        </w:trPr>
        <w:tc>
          <w:tcPr>
            <w:tcW w:w="1668" w:type="dxa"/>
            <w:vAlign w:val="center"/>
          </w:tcPr>
          <w:p w:rsidR="00C30D1E" w:rsidRPr="005742DB" w:rsidRDefault="00C30D1E" w:rsidP="002C1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17.06.2019</w:t>
            </w:r>
          </w:p>
          <w:p w:rsidR="00C30D1E" w:rsidRPr="00392181" w:rsidRDefault="00C30D1E" w:rsidP="002C1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2580" w:type="dxa"/>
            <w:vAlign w:val="center"/>
          </w:tcPr>
          <w:p w:rsidR="00C30D1E" w:rsidRPr="005742DB" w:rsidRDefault="00C30D1E" w:rsidP="0099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 Наталія Миколаївна</w:t>
            </w:r>
          </w:p>
        </w:tc>
        <w:tc>
          <w:tcPr>
            <w:tcW w:w="3420" w:type="dxa"/>
            <w:vAlign w:val="center"/>
          </w:tcPr>
          <w:p w:rsidR="00C30D1E" w:rsidRPr="005742DB" w:rsidRDefault="00C30D1E" w:rsidP="0099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C30D1E" w:rsidRPr="005742DB" w:rsidRDefault="00C30D1E" w:rsidP="0099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FE7A14" w:rsidRPr="005742DB" w:rsidTr="002C1E45">
        <w:trPr>
          <w:cantSplit/>
          <w:tblHeader/>
        </w:trPr>
        <w:tc>
          <w:tcPr>
            <w:tcW w:w="1668" w:type="dxa"/>
          </w:tcPr>
          <w:p w:rsidR="00FE7A14" w:rsidRPr="005742DB" w:rsidRDefault="00FE7A14" w:rsidP="002C1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28.06.2019</w:t>
            </w:r>
          </w:p>
          <w:p w:rsidR="00FE7A14" w:rsidRPr="005742DB" w:rsidRDefault="00FE7A14" w:rsidP="00C30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80" w:type="dxa"/>
            <w:vAlign w:val="center"/>
          </w:tcPr>
          <w:p w:rsidR="00FE7A14" w:rsidRPr="005742DB" w:rsidRDefault="00FE7A14" w:rsidP="002C1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vAlign w:val="center"/>
          </w:tcPr>
          <w:p w:rsidR="00FE7A14" w:rsidRPr="005742DB" w:rsidRDefault="00FE7A14" w:rsidP="002C1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FE7A14" w:rsidRPr="005742DB" w:rsidRDefault="00FE7A14" w:rsidP="002C1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FE7A14" w:rsidRPr="005742DB" w:rsidTr="002C1E45">
        <w:trPr>
          <w:cantSplit/>
          <w:tblHeader/>
        </w:trPr>
        <w:tc>
          <w:tcPr>
            <w:tcW w:w="1668" w:type="dxa"/>
          </w:tcPr>
          <w:p w:rsidR="00FE7A14" w:rsidRPr="005742DB" w:rsidRDefault="00FE7A14" w:rsidP="002C1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29.06.2019</w:t>
            </w:r>
          </w:p>
          <w:p w:rsidR="00FE7A14" w:rsidRDefault="00FE7A14" w:rsidP="002C1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FE7A14" w:rsidRPr="005742DB" w:rsidRDefault="00FE7A14" w:rsidP="002C1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 Наталія Миколаївна</w:t>
            </w:r>
          </w:p>
        </w:tc>
        <w:tc>
          <w:tcPr>
            <w:tcW w:w="3420" w:type="dxa"/>
            <w:vAlign w:val="center"/>
          </w:tcPr>
          <w:p w:rsidR="00FE7A14" w:rsidRPr="005742DB" w:rsidRDefault="00FE7A14" w:rsidP="002C1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FE7A14" w:rsidRPr="005742DB" w:rsidRDefault="00FE7A14" w:rsidP="002C1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C30D1E" w:rsidRPr="005742DB" w:rsidTr="002C1E45">
        <w:trPr>
          <w:cantSplit/>
          <w:tblHeader/>
        </w:trPr>
        <w:tc>
          <w:tcPr>
            <w:tcW w:w="1668" w:type="dxa"/>
            <w:vAlign w:val="center"/>
          </w:tcPr>
          <w:p w:rsidR="00C30D1E" w:rsidRPr="005742DB" w:rsidRDefault="00C30D1E" w:rsidP="002C1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30.06.2019</w:t>
            </w:r>
          </w:p>
          <w:p w:rsidR="00C30D1E" w:rsidRPr="00392181" w:rsidRDefault="00C30D1E" w:rsidP="002C1E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C30D1E" w:rsidRPr="005742DB" w:rsidRDefault="00C30D1E" w:rsidP="002C1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vAlign w:val="center"/>
          </w:tcPr>
          <w:p w:rsidR="00C30D1E" w:rsidRPr="005742DB" w:rsidRDefault="00C30D1E" w:rsidP="002C1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C30D1E" w:rsidRPr="005742DB" w:rsidRDefault="00C30D1E" w:rsidP="002C1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</w:tbl>
    <w:p w:rsidR="00B05C0B" w:rsidRPr="005742DB" w:rsidRDefault="00B05C0B" w:rsidP="00B05C0B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  <w:r w:rsidRPr="005742DB">
        <w:rPr>
          <w:bCs w:val="0"/>
          <w:color w:val="333333"/>
          <w:sz w:val="24"/>
          <w:szCs w:val="24"/>
        </w:rPr>
        <w:t xml:space="preserve"> </w:t>
      </w:r>
    </w:p>
    <w:p w:rsidR="00B05C0B" w:rsidRPr="003375CF" w:rsidRDefault="00B05C0B" w:rsidP="00B05C0B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B05C0B" w:rsidRDefault="00B05C0B" w:rsidP="00B05C0B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B05C0B" w:rsidRDefault="00B05C0B" w:rsidP="00B05C0B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B05C0B" w:rsidRDefault="00B05C0B" w:rsidP="00B05C0B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Н.М.Гончарова</w:t>
      </w:r>
    </w:p>
    <w:p w:rsidR="00B05C0B" w:rsidRDefault="00B05C0B" w:rsidP="00B05C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5C0B" w:rsidRDefault="00B05C0B" w:rsidP="00B05C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B05C0B" w:rsidRDefault="00B05C0B" w:rsidP="00B05C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B05C0B" w:rsidRDefault="00B05C0B" w:rsidP="00B05C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5C0B" w:rsidRDefault="00B05C0B" w:rsidP="00B05C0B">
      <w:pPr>
        <w:pStyle w:val="a3"/>
        <w:spacing w:line="240" w:lineRule="auto"/>
        <w:ind w:left="0" w:right="-47"/>
        <w:jc w:val="left"/>
      </w:pPr>
    </w:p>
    <w:p w:rsidR="00B05C0B" w:rsidRPr="00396D09" w:rsidRDefault="00B05C0B" w:rsidP="00B05C0B">
      <w:pPr>
        <w:rPr>
          <w:lang w:val="uk-UA"/>
        </w:rPr>
      </w:pPr>
    </w:p>
    <w:p w:rsidR="00B05C0B" w:rsidRPr="00EB66B1" w:rsidRDefault="00B05C0B" w:rsidP="00B05C0B">
      <w:pPr>
        <w:rPr>
          <w:lang w:val="uk-UA"/>
        </w:rPr>
      </w:pPr>
    </w:p>
    <w:p w:rsidR="00B05C0B" w:rsidRPr="00B50B6F" w:rsidRDefault="00B05C0B" w:rsidP="00B05C0B">
      <w:pPr>
        <w:rPr>
          <w:lang w:val="uk-UA"/>
        </w:rPr>
      </w:pPr>
    </w:p>
    <w:p w:rsidR="00B05C0B" w:rsidRPr="001C4245" w:rsidRDefault="00B05C0B" w:rsidP="00B05C0B">
      <w:pPr>
        <w:rPr>
          <w:lang w:val="uk-UA"/>
        </w:rPr>
      </w:pPr>
    </w:p>
    <w:p w:rsidR="00B05C0B" w:rsidRPr="009A0369" w:rsidRDefault="00B05C0B" w:rsidP="00B05C0B">
      <w:pPr>
        <w:rPr>
          <w:lang w:val="uk-UA"/>
        </w:rPr>
      </w:pPr>
    </w:p>
    <w:p w:rsidR="001824AD" w:rsidRPr="00B05C0B" w:rsidRDefault="001824AD">
      <w:pPr>
        <w:rPr>
          <w:lang w:val="uk-UA"/>
        </w:rPr>
      </w:pPr>
    </w:p>
    <w:sectPr w:rsidR="001824AD" w:rsidRPr="00B05C0B" w:rsidSect="00705A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77" w:rsidRDefault="00042B77" w:rsidP="00301043">
      <w:pPr>
        <w:spacing w:after="0" w:line="240" w:lineRule="auto"/>
      </w:pPr>
      <w:r>
        <w:separator/>
      </w:r>
    </w:p>
  </w:endnote>
  <w:endnote w:type="continuationSeparator" w:id="1">
    <w:p w:rsidR="00042B77" w:rsidRDefault="00042B77" w:rsidP="0030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77" w:rsidRDefault="00042B77" w:rsidP="00301043">
      <w:pPr>
        <w:spacing w:after="0" w:line="240" w:lineRule="auto"/>
      </w:pPr>
      <w:r>
        <w:separator/>
      </w:r>
    </w:p>
  </w:footnote>
  <w:footnote w:type="continuationSeparator" w:id="1">
    <w:p w:rsidR="00042B77" w:rsidRDefault="00042B77" w:rsidP="0030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Content>
      <w:p w:rsidR="00705A0D" w:rsidRDefault="00301043">
        <w:pPr>
          <w:pStyle w:val="a4"/>
          <w:jc w:val="center"/>
        </w:pPr>
        <w:r>
          <w:fldChar w:fldCharType="begin"/>
        </w:r>
        <w:r w:rsidR="001824AD">
          <w:instrText xml:space="preserve"> PAGE   \* MERGEFORMAT </w:instrText>
        </w:r>
        <w:r>
          <w:fldChar w:fldCharType="separate"/>
        </w:r>
        <w:r w:rsidR="00F22530">
          <w:rPr>
            <w:noProof/>
          </w:rPr>
          <w:t>2</w:t>
        </w:r>
        <w:r>
          <w:fldChar w:fldCharType="end"/>
        </w:r>
      </w:p>
    </w:sdtContent>
  </w:sdt>
  <w:p w:rsidR="00705A0D" w:rsidRDefault="00042B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C0B"/>
    <w:rsid w:val="00042B77"/>
    <w:rsid w:val="001824AD"/>
    <w:rsid w:val="00301043"/>
    <w:rsid w:val="006C4944"/>
    <w:rsid w:val="009361CE"/>
    <w:rsid w:val="00B05C0B"/>
    <w:rsid w:val="00C30D1E"/>
    <w:rsid w:val="00E5457A"/>
    <w:rsid w:val="00F22530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5C0B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B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C0B"/>
  </w:style>
  <w:style w:type="paragraph" w:styleId="a6">
    <w:name w:val="Balloon Text"/>
    <w:basedOn w:val="a"/>
    <w:link w:val="a7"/>
    <w:uiPriority w:val="99"/>
    <w:semiHidden/>
    <w:unhideWhenUsed/>
    <w:rsid w:val="00E5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7F30-AB95-451B-81F6-4FD7FA24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2019-06-11T09:30:00Z</cp:lastPrinted>
  <dcterms:created xsi:type="dcterms:W3CDTF">2019-06-11T07:55:00Z</dcterms:created>
  <dcterms:modified xsi:type="dcterms:W3CDTF">2019-06-11T09:31:00Z</dcterms:modified>
</cp:coreProperties>
</file>