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B9" w:rsidRPr="00F27588" w:rsidRDefault="000863B9" w:rsidP="000863B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863B9" w:rsidRPr="00F27588" w:rsidRDefault="000863B9" w:rsidP="000863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0863B9" w:rsidRPr="00F27588" w:rsidRDefault="000863B9" w:rsidP="000863B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863B9" w:rsidRDefault="000863B9" w:rsidP="00086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63B9" w:rsidRDefault="000863B9" w:rsidP="00086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863B9" w:rsidRDefault="000863B9" w:rsidP="000863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08.2019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110</w:t>
      </w:r>
    </w:p>
    <w:p w:rsidR="000863B9" w:rsidRDefault="000863B9" w:rsidP="000863B9">
      <w:pPr>
        <w:rPr>
          <w:lang w:val="uk-UA"/>
        </w:rPr>
      </w:pPr>
    </w:p>
    <w:p w:rsidR="000863B9" w:rsidRPr="00650C3C" w:rsidRDefault="000863B9" w:rsidP="00086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роботи шкільної бібліотеки та </w:t>
      </w:r>
    </w:p>
    <w:p w:rsidR="000863B9" w:rsidRPr="00650C3C" w:rsidRDefault="000863B9" w:rsidP="00086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відповідального</w:t>
      </w:r>
    </w:p>
    <w:p w:rsidR="000863B9" w:rsidRPr="00650C3C" w:rsidRDefault="000863B9" w:rsidP="00086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бібліотечний фонд </w:t>
      </w:r>
    </w:p>
    <w:p w:rsidR="000863B9" w:rsidRPr="00496D56" w:rsidRDefault="000863B9" w:rsidP="000863B9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63B9" w:rsidRPr="00496D56" w:rsidRDefault="000863B9" w:rsidP="000863B9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0779DE">
        <w:rPr>
          <w:sz w:val="28"/>
          <w:szCs w:val="28"/>
          <w:lang w:val="uk-UA"/>
        </w:rPr>
        <w:t>На виконання наказу Міністерства освіти та науки України від 14.05.1999 № 139</w:t>
      </w:r>
      <w:r w:rsidRPr="00496D56">
        <w:rPr>
          <w:lang w:val="uk-UA"/>
        </w:rPr>
        <w:t xml:space="preserve"> </w:t>
      </w:r>
      <w:r w:rsidRPr="000779DE">
        <w:rPr>
          <w:sz w:val="28"/>
          <w:szCs w:val="28"/>
          <w:lang w:val="uk-UA"/>
        </w:rPr>
        <w:t>«</w:t>
      </w:r>
      <w:r w:rsidRPr="00496D56">
        <w:rPr>
          <w:sz w:val="28"/>
          <w:szCs w:val="28"/>
          <w:lang w:val="uk-UA"/>
        </w:rPr>
        <w:t>Про затвердження Положення про бібліотеку загальноосвітнього навчального закладу Міністерства освіти України</w:t>
      </w:r>
      <w:r w:rsidRPr="000779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CA01B2">
        <w:rPr>
          <w:sz w:val="28"/>
          <w:szCs w:val="28"/>
          <w:lang w:val="uk-UA"/>
        </w:rPr>
        <w:t>з метою покращення організації науково-методичної інформації, культурно-просвітницької роботи шкільної бібліотеки</w:t>
      </w:r>
      <w:r>
        <w:rPr>
          <w:sz w:val="28"/>
          <w:szCs w:val="28"/>
          <w:lang w:val="uk-UA"/>
        </w:rPr>
        <w:t xml:space="preserve">, </w:t>
      </w:r>
      <w:r w:rsidRPr="00CA01B2">
        <w:rPr>
          <w:sz w:val="28"/>
          <w:szCs w:val="28"/>
          <w:lang w:val="uk-UA"/>
        </w:rPr>
        <w:t>з метою покращення організації науково-методичної інформації, культурно-просвітницької роботи шкільної бібліотеки</w:t>
      </w:r>
      <w:r>
        <w:rPr>
          <w:sz w:val="28"/>
          <w:szCs w:val="28"/>
          <w:lang w:val="uk-UA"/>
        </w:rPr>
        <w:t xml:space="preserve">, </w:t>
      </w:r>
      <w:r w:rsidRPr="00496D56">
        <w:rPr>
          <w:sz w:val="28"/>
          <w:szCs w:val="28"/>
          <w:lang w:val="uk-UA"/>
        </w:rPr>
        <w:t>збереження та доповнення фонду підручників та художньої літератури у 20</w:t>
      </w:r>
      <w:r>
        <w:rPr>
          <w:sz w:val="28"/>
          <w:szCs w:val="28"/>
          <w:lang w:val="uk-UA"/>
        </w:rPr>
        <w:t>19/</w:t>
      </w:r>
      <w:r w:rsidRPr="00496D5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96D56">
        <w:rPr>
          <w:sz w:val="28"/>
          <w:szCs w:val="28"/>
          <w:lang w:val="uk-UA"/>
        </w:rPr>
        <w:t xml:space="preserve"> навчальному році</w:t>
      </w:r>
    </w:p>
    <w:p w:rsidR="000863B9" w:rsidRPr="00496D56" w:rsidRDefault="000863B9" w:rsidP="000863B9">
      <w:pPr>
        <w:pStyle w:val="a3"/>
        <w:jc w:val="both"/>
        <w:rPr>
          <w:sz w:val="28"/>
          <w:szCs w:val="28"/>
          <w:lang w:val="uk-UA"/>
        </w:rPr>
      </w:pPr>
    </w:p>
    <w:p w:rsidR="000863B9" w:rsidRPr="00AA7268" w:rsidRDefault="000863B9" w:rsidP="000863B9">
      <w:pPr>
        <w:pStyle w:val="a3"/>
        <w:spacing w:after="0" w:line="360" w:lineRule="auto"/>
        <w:rPr>
          <w:sz w:val="28"/>
          <w:szCs w:val="28"/>
        </w:rPr>
      </w:pPr>
      <w:r w:rsidRPr="00AA7268">
        <w:rPr>
          <w:sz w:val="28"/>
          <w:szCs w:val="28"/>
        </w:rPr>
        <w:t>НАКАЗУЮ:</w:t>
      </w:r>
    </w:p>
    <w:p w:rsidR="000863B9" w:rsidRPr="00AA7268" w:rsidRDefault="000863B9" w:rsidP="000863B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proofErr w:type="spellStart"/>
      <w:r w:rsidRPr="00AA7268">
        <w:rPr>
          <w:sz w:val="28"/>
          <w:szCs w:val="28"/>
        </w:rPr>
        <w:t>Призначити</w:t>
      </w:r>
      <w:proofErr w:type="spellEnd"/>
      <w:r w:rsidRPr="00AA7268">
        <w:rPr>
          <w:sz w:val="28"/>
          <w:szCs w:val="28"/>
        </w:rPr>
        <w:t xml:space="preserve"> </w:t>
      </w:r>
      <w:proofErr w:type="spellStart"/>
      <w:r w:rsidRPr="00AA7268">
        <w:rPr>
          <w:sz w:val="28"/>
          <w:szCs w:val="28"/>
        </w:rPr>
        <w:t>відповідальною</w:t>
      </w:r>
      <w:proofErr w:type="spellEnd"/>
      <w:r w:rsidRPr="00AA7268">
        <w:rPr>
          <w:sz w:val="28"/>
          <w:szCs w:val="28"/>
        </w:rPr>
        <w:t xml:space="preserve"> за фонд </w:t>
      </w:r>
      <w:proofErr w:type="spellStart"/>
      <w:r w:rsidRPr="00AA7268">
        <w:rPr>
          <w:sz w:val="28"/>
          <w:szCs w:val="28"/>
        </w:rPr>
        <w:t>підручників</w:t>
      </w:r>
      <w:proofErr w:type="spellEnd"/>
      <w:r w:rsidRPr="00AA7268">
        <w:rPr>
          <w:sz w:val="28"/>
          <w:szCs w:val="28"/>
        </w:rPr>
        <w:t xml:space="preserve"> та </w:t>
      </w:r>
      <w:proofErr w:type="spellStart"/>
      <w:r w:rsidRPr="00AA7268">
        <w:rPr>
          <w:sz w:val="28"/>
          <w:szCs w:val="28"/>
        </w:rPr>
        <w:t>художньої</w:t>
      </w:r>
      <w:proofErr w:type="spellEnd"/>
      <w:r w:rsidRPr="00AA7268">
        <w:rPr>
          <w:sz w:val="28"/>
          <w:szCs w:val="28"/>
        </w:rPr>
        <w:t xml:space="preserve"> </w:t>
      </w:r>
      <w:proofErr w:type="spellStart"/>
      <w:r w:rsidRPr="00AA7268">
        <w:rPr>
          <w:sz w:val="28"/>
          <w:szCs w:val="28"/>
        </w:rPr>
        <w:t>літератури</w:t>
      </w:r>
      <w:proofErr w:type="spellEnd"/>
      <w:r w:rsidRPr="00AA72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бібліотекаря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Позднякову</w:t>
      </w:r>
      <w:proofErr w:type="spellEnd"/>
      <w:r>
        <w:rPr>
          <w:sz w:val="28"/>
          <w:szCs w:val="28"/>
          <w:lang w:val="uk-UA"/>
        </w:rPr>
        <w:t xml:space="preserve"> Олену </w:t>
      </w:r>
      <w:proofErr w:type="spellStart"/>
      <w:r>
        <w:rPr>
          <w:sz w:val="28"/>
          <w:szCs w:val="28"/>
          <w:lang w:val="uk-UA"/>
        </w:rPr>
        <w:t>Миколіївну</w:t>
      </w:r>
      <w:proofErr w:type="spellEnd"/>
      <w:r w:rsidRPr="00AA7268">
        <w:rPr>
          <w:sz w:val="28"/>
          <w:szCs w:val="28"/>
        </w:rPr>
        <w:t>.</w:t>
      </w:r>
    </w:p>
    <w:p w:rsidR="000863B9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за бібліотечний фонд:</w:t>
      </w:r>
    </w:p>
    <w:p w:rsidR="000863B9" w:rsidRPr="00DA2DE3" w:rsidRDefault="000863B9" w:rsidP="000863B9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сплановані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A2D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DE3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0863B9" w:rsidRPr="00DA2DE3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2.2.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.</w:t>
      </w:r>
    </w:p>
    <w:p w:rsidR="000863B9" w:rsidRPr="00DA2DE3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2.3.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читачі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.</w:t>
      </w:r>
    </w:p>
    <w:p w:rsidR="000863B9" w:rsidRPr="00DA2DE3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DA2DE3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.</w:t>
      </w:r>
    </w:p>
    <w:p w:rsidR="000863B9" w:rsidRPr="00DA2DE3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lastRenderedPageBreak/>
        <w:t>2.5.</w:t>
      </w:r>
      <w:r w:rsidRPr="00DA2DE3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довідкову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роботу шляхом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.</w:t>
      </w:r>
    </w:p>
    <w:p w:rsidR="000863B9" w:rsidRPr="00DA2DE3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DA2DE3">
        <w:rPr>
          <w:rFonts w:ascii="Times New Roman" w:hAnsi="Times New Roman" w:cs="Times New Roman"/>
          <w:sz w:val="28"/>
          <w:szCs w:val="28"/>
        </w:rPr>
        <w:t xml:space="preserve">Вести роботу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бібліотечно-бібліографічних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книжкових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.</w:t>
      </w:r>
    </w:p>
    <w:p w:rsidR="000863B9" w:rsidRPr="00DA2DE3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DA2DE3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:</w:t>
      </w:r>
    </w:p>
    <w:p w:rsidR="000863B9" w:rsidRPr="00DA2DE3" w:rsidRDefault="000863B9" w:rsidP="000863B9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сумарну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0863B9" w:rsidRPr="00DA2DE3" w:rsidRDefault="000863B9" w:rsidP="000863B9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інвентарну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0863B9" w:rsidRPr="00DA2DE3" w:rsidRDefault="000863B9" w:rsidP="000863B9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сумарну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proofErr w:type="gramStart"/>
      <w:r w:rsidRPr="00DA2D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DE3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;</w:t>
      </w:r>
    </w:p>
    <w:p w:rsidR="000863B9" w:rsidRPr="00DA2DE3" w:rsidRDefault="000863B9" w:rsidP="000863B9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 xml:space="preserve">картотеку </w:t>
      </w:r>
      <w:proofErr w:type="spellStart"/>
      <w:proofErr w:type="gramStart"/>
      <w:r w:rsidRPr="00DA2D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DE3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;</w:t>
      </w:r>
    </w:p>
    <w:p w:rsidR="000863B9" w:rsidRPr="00DA2DE3" w:rsidRDefault="000863B9" w:rsidP="000863B9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2D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DE3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;</w:t>
      </w:r>
    </w:p>
    <w:p w:rsidR="000863B9" w:rsidRPr="00DA2DE3" w:rsidRDefault="000863B9" w:rsidP="000863B9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proofErr w:type="gramStart"/>
      <w:r w:rsidRPr="00DA2DE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A2DE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загублених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книг,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>.</w:t>
      </w:r>
    </w:p>
    <w:p w:rsidR="000863B9" w:rsidRPr="00DA2DE3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A2DE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Pr="00DA2D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 w:rsidRPr="00DA2DE3">
        <w:rPr>
          <w:rFonts w:ascii="Times New Roman" w:hAnsi="Times New Roman" w:cs="Times New Roman"/>
          <w:sz w:val="28"/>
          <w:szCs w:val="28"/>
        </w:rPr>
        <w:t xml:space="preserve"> Т.І..</w:t>
      </w:r>
    </w:p>
    <w:p w:rsidR="000863B9" w:rsidRDefault="000863B9" w:rsidP="000863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0863B9" w:rsidRPr="00D9666F" w:rsidRDefault="000863B9" w:rsidP="000863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0863B9" w:rsidRPr="00A12077" w:rsidRDefault="000863B9" w:rsidP="000863B9">
      <w:pPr>
        <w:rPr>
          <w:sz w:val="28"/>
          <w:szCs w:val="28"/>
          <w:lang w:val="uk-UA"/>
        </w:rPr>
      </w:pPr>
    </w:p>
    <w:p w:rsidR="000863B9" w:rsidRDefault="000863B9" w:rsidP="000863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5502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737F">
        <w:rPr>
          <w:rFonts w:ascii="Times New Roman" w:hAnsi="Times New Roman" w:cs="Times New Roman"/>
          <w:sz w:val="28"/>
          <w:szCs w:val="28"/>
        </w:rPr>
        <w:t>:</w:t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63B9" w:rsidRDefault="000863B9" w:rsidP="000863B9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C737F">
        <w:rPr>
          <w:rFonts w:ascii="Times New Roman" w:hAnsi="Times New Roman" w:cs="Times New Roman"/>
          <w:sz w:val="28"/>
          <w:szCs w:val="28"/>
        </w:rPr>
        <w:t>О.М.Позднякова</w:t>
      </w:r>
    </w:p>
    <w:p w:rsidR="000863B9" w:rsidRPr="00DA2DE3" w:rsidRDefault="000863B9" w:rsidP="000863B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A2DE3">
        <w:rPr>
          <w:rFonts w:ascii="Times New Roman" w:hAnsi="Times New Roman" w:cs="Times New Roman"/>
          <w:sz w:val="28"/>
          <w:szCs w:val="28"/>
        </w:rPr>
        <w:t>Т.І.Литвищенко</w:t>
      </w:r>
      <w:proofErr w:type="spellEnd"/>
    </w:p>
    <w:p w:rsidR="000863B9" w:rsidRPr="007E1AF4" w:rsidRDefault="000863B9" w:rsidP="000863B9">
      <w:pPr>
        <w:rPr>
          <w:lang w:val="uk-UA"/>
        </w:rPr>
      </w:pPr>
    </w:p>
    <w:p w:rsidR="000863B9" w:rsidRDefault="000863B9" w:rsidP="000863B9"/>
    <w:p w:rsidR="000863B9" w:rsidRDefault="000863B9" w:rsidP="000863B9"/>
    <w:p w:rsidR="00010204" w:rsidRDefault="00010204"/>
    <w:sectPr w:rsidR="00010204" w:rsidSect="007E1AF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3"/>
      <w:docPartObj>
        <w:docPartGallery w:val="Page Numbers (Top of Page)"/>
        <w:docPartUnique/>
      </w:docPartObj>
    </w:sdtPr>
    <w:sdtEndPr/>
    <w:sdtContent>
      <w:p w:rsidR="007E1AF4" w:rsidRDefault="000102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B9">
          <w:rPr>
            <w:noProof/>
          </w:rPr>
          <w:t>2</w:t>
        </w:r>
        <w:r>
          <w:fldChar w:fldCharType="end"/>
        </w:r>
      </w:p>
    </w:sdtContent>
  </w:sdt>
  <w:p w:rsidR="007E1AF4" w:rsidRDefault="000102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08"/>
    <w:multiLevelType w:val="multilevel"/>
    <w:tmpl w:val="CCC6450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3B0728E2"/>
    <w:multiLevelType w:val="singleLevel"/>
    <w:tmpl w:val="358A73E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63B9"/>
    <w:rsid w:val="00010204"/>
    <w:rsid w:val="0008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3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3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3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3B9"/>
  </w:style>
  <w:style w:type="paragraph" w:styleId="a8">
    <w:name w:val="Balloon Text"/>
    <w:basedOn w:val="a"/>
    <w:link w:val="a9"/>
    <w:uiPriority w:val="99"/>
    <w:semiHidden/>
    <w:unhideWhenUsed/>
    <w:rsid w:val="0008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2019-09-04T11:00:00Z</cp:lastPrinted>
  <dcterms:created xsi:type="dcterms:W3CDTF">2019-09-04T10:59:00Z</dcterms:created>
  <dcterms:modified xsi:type="dcterms:W3CDTF">2019-09-04T11:00:00Z</dcterms:modified>
</cp:coreProperties>
</file>