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BF" w:rsidRPr="00F27588" w:rsidRDefault="00683DBF" w:rsidP="00683DBF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683DBF" w:rsidRPr="00F27588" w:rsidRDefault="00683DBF" w:rsidP="00683DB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 xml:space="preserve">СЬКА СПЕЦІАЛЬНА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 № 3</w:t>
      </w:r>
      <w:r>
        <w:rPr>
          <w:rFonts w:ascii="Times New Roman" w:hAnsi="Times New Roman"/>
          <w:bCs/>
          <w:sz w:val="26"/>
          <w:szCs w:val="26"/>
          <w:lang w:val="uk-UA"/>
        </w:rPr>
        <w:t>»</w:t>
      </w:r>
    </w:p>
    <w:p w:rsidR="00683DBF" w:rsidRPr="00F27588" w:rsidRDefault="00683DBF" w:rsidP="00683DBF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683DBF" w:rsidRDefault="00683DBF" w:rsidP="00683D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83DBF" w:rsidRDefault="00683DBF" w:rsidP="00683D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683DBF" w:rsidRDefault="003363C6" w:rsidP="00683D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="00683DBF" w:rsidRPr="006C4D70">
        <w:rPr>
          <w:rFonts w:ascii="Times New Roman" w:hAnsi="Times New Roman"/>
          <w:sz w:val="28"/>
          <w:szCs w:val="28"/>
          <w:lang w:val="uk-UA"/>
        </w:rPr>
        <w:t>.</w:t>
      </w:r>
      <w:r w:rsidR="00683DBF">
        <w:rPr>
          <w:rFonts w:ascii="Times New Roman" w:hAnsi="Times New Roman"/>
          <w:sz w:val="28"/>
          <w:szCs w:val="28"/>
          <w:lang w:val="uk-UA"/>
        </w:rPr>
        <w:t>05.2020</w:t>
      </w:r>
      <w:r w:rsidR="00683DBF" w:rsidRPr="006C4D7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683DBF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683DBF" w:rsidRPr="00C12300">
        <w:rPr>
          <w:rFonts w:ascii="Times New Roman" w:hAnsi="Times New Roman" w:cs="Times New Roman"/>
          <w:sz w:val="28"/>
          <w:szCs w:val="28"/>
        </w:rPr>
        <w:t>№</w:t>
      </w:r>
      <w:r w:rsidR="006414EA">
        <w:rPr>
          <w:rFonts w:ascii="Times New Roman" w:hAnsi="Times New Roman" w:cs="Times New Roman"/>
          <w:sz w:val="28"/>
          <w:szCs w:val="28"/>
          <w:lang w:val="uk-UA"/>
        </w:rPr>
        <w:t xml:space="preserve"> 65</w:t>
      </w:r>
    </w:p>
    <w:p w:rsidR="00D01A0B" w:rsidRDefault="00D01A0B">
      <w:pPr>
        <w:rPr>
          <w:lang w:val="uk-UA"/>
        </w:rPr>
      </w:pPr>
    </w:p>
    <w:p w:rsidR="00683DBF" w:rsidRDefault="00683DBF" w:rsidP="00683DBF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Про запобігання дитячому </w:t>
      </w:r>
    </w:p>
    <w:p w:rsidR="00683DBF" w:rsidRDefault="00683DBF" w:rsidP="00683DBF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травматизму серед учнів та вихованців</w:t>
      </w:r>
    </w:p>
    <w:p w:rsidR="00683DBF" w:rsidRDefault="00683DBF" w:rsidP="00683DBF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під час проведення літніх шкільних </w:t>
      </w:r>
    </w:p>
    <w:p w:rsidR="00683DBF" w:rsidRDefault="00683DBF" w:rsidP="00683DBF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канікул 2019/2020 навчального року </w:t>
      </w:r>
    </w:p>
    <w:p w:rsidR="00683DBF" w:rsidRDefault="00683DBF" w:rsidP="00683DBF">
      <w:pPr>
        <w:spacing w:after="0" w:line="360" w:lineRule="auto"/>
        <w:ind w:right="-202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683DBF" w:rsidRPr="00DF0356" w:rsidRDefault="00683DBF" w:rsidP="00683DBF">
      <w:pPr>
        <w:spacing w:line="360" w:lineRule="auto"/>
        <w:ind w:right="3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0356">
        <w:rPr>
          <w:rFonts w:ascii="Times New Roman" w:hAnsi="Times New Roman" w:cs="Times New Roman"/>
          <w:sz w:val="28"/>
          <w:szCs w:val="28"/>
          <w:lang w:val="uk-UA"/>
        </w:rPr>
        <w:t>На виконання законів України «Про освіту», «Про загальну середню освіту», «Про охорону дитинства»,  «Про дорожній рух», «Про забезпечення санітарного та епідеміологічного благополуччя населення», Положення про організацію роботи з охорони праці  та безпеки життєдіяльності учасників освітнього процесу в установах і закладах освіти, затвердженого наказом  Міністерства освіти і науки України від 26.12.2017 № 1669, зареєстрованим у Міністерстві юстиції України 23.01.2018 за №</w:t>
      </w:r>
      <w:r w:rsidRPr="00DF0356">
        <w:rPr>
          <w:rFonts w:ascii="Times New Roman" w:hAnsi="Times New Roman" w:cs="Times New Roman"/>
          <w:sz w:val="28"/>
          <w:szCs w:val="28"/>
        </w:rPr>
        <w:t> </w:t>
      </w:r>
      <w:r w:rsidRPr="00DF0356">
        <w:rPr>
          <w:rFonts w:ascii="Times New Roman" w:hAnsi="Times New Roman" w:cs="Times New Roman"/>
          <w:sz w:val="28"/>
          <w:szCs w:val="28"/>
          <w:lang w:val="uk-UA"/>
        </w:rPr>
        <w:t>100/31552,  Порядку розслідування та обліку нещасних випадків невиробничого характеру, затвердженого постановою Кабінету Міністрів України  від 22.03.2001 № 270 (зі змінами),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31.08.2001 № 616, зареєстрованого у Міністерстві юстиції України 28.12.2001 за № 1093/6284 (зі змінами), з метою запобігання дитячому травматизму під ча</w:t>
      </w:r>
      <w:r w:rsidR="00B405E3">
        <w:rPr>
          <w:rFonts w:ascii="Times New Roman" w:hAnsi="Times New Roman" w:cs="Times New Roman"/>
          <w:sz w:val="28"/>
          <w:szCs w:val="28"/>
          <w:lang w:val="uk-UA"/>
        </w:rPr>
        <w:t>с проведення літніх канікул 2019</w:t>
      </w:r>
      <w:r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B405E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F0356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</w:t>
      </w:r>
    </w:p>
    <w:p w:rsidR="00683DBF" w:rsidRDefault="00683DBF" w:rsidP="00683D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83DBF" w:rsidRDefault="00683DBF" w:rsidP="00683D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НАКАЗУЮ:</w:t>
      </w:r>
    </w:p>
    <w:p w:rsidR="00683DBF" w:rsidRDefault="00683DBF" w:rsidP="00683DBF">
      <w:pPr>
        <w:pStyle w:val="a3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Заступникам директора з навчально-виховної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Литвищенко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Т.І. т</w:t>
      </w:r>
      <w:r w:rsidR="009C5733">
        <w:rPr>
          <w:rFonts w:ascii="Times New Roman" w:hAnsi="Times New Roman"/>
          <w:sz w:val="28"/>
          <w:szCs w:val="28"/>
          <w:lang w:val="uk-UA"/>
        </w:rPr>
        <w:t xml:space="preserve">а виховної роботи </w:t>
      </w:r>
      <w:proofErr w:type="spellStart"/>
      <w:r w:rsidR="009C5733"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  <w:r w:rsidR="009C5733">
        <w:rPr>
          <w:rFonts w:ascii="Times New Roman" w:hAnsi="Times New Roman"/>
          <w:sz w:val="28"/>
          <w:szCs w:val="28"/>
          <w:lang w:val="uk-UA"/>
        </w:rPr>
        <w:t xml:space="preserve"> О.В.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683DBF" w:rsidRDefault="009C5733" w:rsidP="00683D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1.1</w:t>
      </w:r>
      <w:r w:rsidR="00683DBF">
        <w:rPr>
          <w:rFonts w:ascii="Times New Roman" w:eastAsia="Times New Roman" w:hAnsi="Times New Roman" w:cs="Times New Roman"/>
          <w:sz w:val="28"/>
          <w:szCs w:val="28"/>
          <w:lang w:val="uk-UA"/>
        </w:rPr>
        <w:t>. Забезпечити неухильне виконання законів України «Про дорожній рух», «Про пожежну безпеку», «Про забезпечення санітарного та епідеміологічного благополуччя населення» в частині проведення відповідної роботи з питань запобігання  дитячому травматизму.</w:t>
      </w:r>
    </w:p>
    <w:p w:rsidR="00683DBF" w:rsidRDefault="00683DBF" w:rsidP="00683DBF">
      <w:pPr>
        <w:tabs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363C6">
        <w:rPr>
          <w:rFonts w:ascii="Times New Roman" w:hAnsi="Times New Roman" w:cs="Times New Roman"/>
          <w:sz w:val="28"/>
          <w:szCs w:val="28"/>
          <w:lang w:val="uk-UA"/>
        </w:rPr>
        <w:t xml:space="preserve">    Упродовж літніх канікул 2019</w:t>
      </w:r>
      <w:r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3363C6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 н. р.</w:t>
      </w:r>
    </w:p>
    <w:p w:rsidR="00683DBF" w:rsidRDefault="009C5733" w:rsidP="00683D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683D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683DBF">
        <w:rPr>
          <w:rFonts w:ascii="Times New Roman" w:eastAsia="Times New Roman" w:hAnsi="Times New Roman" w:cs="Times New Roman"/>
          <w:sz w:val="28"/>
          <w:szCs w:val="28"/>
        </w:rPr>
        <w:t>Організувати</w:t>
      </w:r>
      <w:proofErr w:type="spellEnd"/>
      <w:r w:rsidR="00683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6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дистанційно </w:t>
      </w:r>
      <w:proofErr w:type="spellStart"/>
      <w:r w:rsidR="00683DBF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="00683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DBF">
        <w:rPr>
          <w:rFonts w:ascii="Times New Roman" w:eastAsia="Times New Roman" w:hAnsi="Times New Roman" w:cs="Times New Roman"/>
          <w:sz w:val="28"/>
          <w:szCs w:val="28"/>
        </w:rPr>
        <w:t>інструктажів</w:t>
      </w:r>
      <w:proofErr w:type="spellEnd"/>
      <w:r w:rsidR="00683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DB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683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DBF">
        <w:rPr>
          <w:rFonts w:ascii="Times New Roman" w:eastAsia="Times New Roman" w:hAnsi="Times New Roman" w:cs="Times New Roman"/>
          <w:sz w:val="28"/>
          <w:szCs w:val="28"/>
        </w:rPr>
        <w:t>усіма</w:t>
      </w:r>
      <w:proofErr w:type="spellEnd"/>
      <w:r w:rsidR="00683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DBF">
        <w:rPr>
          <w:rFonts w:ascii="Times New Roman" w:eastAsia="Times New Roman" w:hAnsi="Times New Roman" w:cs="Times New Roman"/>
          <w:sz w:val="28"/>
          <w:szCs w:val="28"/>
        </w:rPr>
        <w:t>учасниками</w:t>
      </w:r>
      <w:proofErr w:type="spellEnd"/>
      <w:r w:rsidR="00683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8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освітнього </w:t>
      </w:r>
      <w:r w:rsidR="00683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DBF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="00683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DB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683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DBF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="00683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DBF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="00683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DBF">
        <w:rPr>
          <w:rFonts w:ascii="Times New Roman" w:eastAsia="Times New Roman" w:hAnsi="Times New Roman" w:cs="Times New Roman"/>
          <w:sz w:val="28"/>
          <w:szCs w:val="28"/>
        </w:rPr>
        <w:t>життєдіяльності</w:t>
      </w:r>
      <w:proofErr w:type="spellEnd"/>
      <w:r w:rsidR="00683D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3DBF" w:rsidRDefault="00683DBF" w:rsidP="00683DBF">
      <w:pPr>
        <w:spacing w:after="0" w:line="360" w:lineRule="auto"/>
        <w:ind w:left="948" w:firstLine="589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047809">
        <w:rPr>
          <w:rFonts w:ascii="Times New Roman" w:hAnsi="Times New Roman" w:cs="Times New Roman"/>
          <w:sz w:val="28"/>
          <w:szCs w:val="28"/>
          <w:lang w:val="uk-UA"/>
        </w:rPr>
        <w:t>01.06.2020</w:t>
      </w:r>
    </w:p>
    <w:p w:rsidR="00683DBF" w:rsidRDefault="00683DBF" w:rsidP="00683D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Довести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алгоритм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нещасних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випадків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дітьми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3DBF" w:rsidRDefault="00683DBF" w:rsidP="00683DBF">
      <w:pPr>
        <w:spacing w:line="360" w:lineRule="auto"/>
        <w:ind w:left="948" w:firstLine="589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початку канікул</w:t>
      </w:r>
    </w:p>
    <w:p w:rsidR="00683DBF" w:rsidRDefault="00683DBF" w:rsidP="00683DBF">
      <w:pPr>
        <w:spacing w:after="0" w:line="360" w:lineRule="auto"/>
        <w:ind w:left="948" w:hanging="9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2.Класним керівникам та вихователям:</w:t>
      </w:r>
    </w:p>
    <w:p w:rsidR="00683DBF" w:rsidRDefault="009C5733" w:rsidP="00683D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2.1</w:t>
      </w:r>
      <w:r w:rsidR="00683DB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83DBF">
        <w:rPr>
          <w:rFonts w:ascii="Times New Roman" w:eastAsia="Times New Roman" w:hAnsi="Times New Roman" w:cs="Times New Roman"/>
          <w:sz w:val="28"/>
          <w:szCs w:val="28"/>
        </w:rPr>
        <w:t xml:space="preserve">  Довести до </w:t>
      </w:r>
      <w:proofErr w:type="spellStart"/>
      <w:r w:rsidR="00683DBF"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 w:rsidR="00683DBF">
        <w:rPr>
          <w:rFonts w:ascii="Times New Roman" w:eastAsia="Times New Roman" w:hAnsi="Times New Roman" w:cs="Times New Roman"/>
          <w:sz w:val="28"/>
          <w:szCs w:val="28"/>
        </w:rPr>
        <w:t xml:space="preserve"> алгоритм </w:t>
      </w:r>
      <w:proofErr w:type="spellStart"/>
      <w:r w:rsidR="00683DBF"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 w:rsidR="00683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83DBF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683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DBF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="00683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DBF">
        <w:rPr>
          <w:rFonts w:ascii="Times New Roman" w:eastAsia="Times New Roman" w:hAnsi="Times New Roman" w:cs="Times New Roman"/>
          <w:sz w:val="28"/>
          <w:szCs w:val="28"/>
        </w:rPr>
        <w:t>виникнення</w:t>
      </w:r>
      <w:proofErr w:type="spellEnd"/>
      <w:r w:rsidR="00683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DBF">
        <w:rPr>
          <w:rFonts w:ascii="Times New Roman" w:eastAsia="Times New Roman" w:hAnsi="Times New Roman" w:cs="Times New Roman"/>
          <w:sz w:val="28"/>
          <w:szCs w:val="28"/>
        </w:rPr>
        <w:t>нещасних</w:t>
      </w:r>
      <w:proofErr w:type="spellEnd"/>
      <w:r w:rsidR="00683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DBF">
        <w:rPr>
          <w:rFonts w:ascii="Times New Roman" w:eastAsia="Times New Roman" w:hAnsi="Times New Roman" w:cs="Times New Roman"/>
          <w:sz w:val="28"/>
          <w:szCs w:val="28"/>
        </w:rPr>
        <w:t>випадків</w:t>
      </w:r>
      <w:proofErr w:type="spellEnd"/>
      <w:r w:rsidR="00683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DB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683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3DBF">
        <w:rPr>
          <w:rFonts w:ascii="Times New Roman" w:eastAsia="Times New Roman" w:hAnsi="Times New Roman" w:cs="Times New Roman"/>
          <w:sz w:val="28"/>
          <w:szCs w:val="28"/>
        </w:rPr>
        <w:t>дітьми</w:t>
      </w:r>
      <w:proofErr w:type="spellEnd"/>
      <w:r w:rsidR="00683D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3DBF" w:rsidRDefault="00683DBF" w:rsidP="00683DBF">
      <w:pPr>
        <w:spacing w:line="360" w:lineRule="auto"/>
        <w:ind w:left="948" w:firstLine="589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початку канікул</w:t>
      </w:r>
    </w:p>
    <w:p w:rsidR="00683DBF" w:rsidRDefault="009C5733" w:rsidP="00683DB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</w:t>
      </w:r>
      <w:r w:rsidR="00683DBF">
        <w:rPr>
          <w:rFonts w:ascii="Times New Roman" w:hAnsi="Times New Roman"/>
          <w:sz w:val="28"/>
          <w:szCs w:val="28"/>
          <w:lang w:val="uk-UA"/>
        </w:rPr>
        <w:t>. Про всі випадки дитячого травматизму з учнями та вихованцями негайно повідомляти в школу за телефонами 365-30-59 .</w:t>
      </w:r>
    </w:p>
    <w:p w:rsidR="00683DBF" w:rsidRDefault="003363C6" w:rsidP="00683DBF">
      <w:pPr>
        <w:tabs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літніх канікул 2019</w:t>
      </w:r>
      <w:r w:rsidR="00683DBF">
        <w:rPr>
          <w:rFonts w:ascii="Times New Roman" w:hAnsi="Times New Roman" w:cs="Times New Roman"/>
          <w:sz w:val="28"/>
          <w:szCs w:val="28"/>
          <w:lang w:val="uk-UA"/>
        </w:rPr>
        <w:t>/20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478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3DBF">
        <w:rPr>
          <w:rFonts w:ascii="Times New Roman" w:hAnsi="Times New Roman" w:cs="Times New Roman"/>
          <w:sz w:val="28"/>
          <w:szCs w:val="28"/>
          <w:lang w:val="uk-UA"/>
        </w:rPr>
        <w:t>н. р.</w:t>
      </w:r>
    </w:p>
    <w:p w:rsidR="00683DBF" w:rsidRDefault="009C5733" w:rsidP="00683D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2.3</w:t>
      </w:r>
      <w:r w:rsidR="00683D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Активізувати роботу з батьками з метою запобігання всім видам </w:t>
      </w:r>
    </w:p>
    <w:p w:rsidR="00683DBF" w:rsidRDefault="00683DBF" w:rsidP="00683D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дитячого травматизму під час літніх шкільних канікул.</w:t>
      </w:r>
    </w:p>
    <w:p w:rsidR="00683DBF" w:rsidRDefault="00683DBF" w:rsidP="00683DBF">
      <w:pPr>
        <w:tabs>
          <w:tab w:val="left" w:pos="61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3363C6">
        <w:rPr>
          <w:rFonts w:ascii="Times New Roman" w:hAnsi="Times New Roman" w:cs="Times New Roman"/>
          <w:sz w:val="28"/>
          <w:szCs w:val="28"/>
          <w:lang w:val="uk-UA"/>
        </w:rPr>
        <w:t xml:space="preserve">    Упродовж літніх канікул 2019</w:t>
      </w:r>
      <w:r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3363C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478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н. р.</w:t>
      </w:r>
    </w:p>
    <w:p w:rsidR="00683DBF" w:rsidRDefault="00683DBF" w:rsidP="00683D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наказу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собою.</w:t>
      </w:r>
    </w:p>
    <w:p w:rsidR="00683DBF" w:rsidRDefault="00683DBF" w:rsidP="00683DB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Директор школи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Н.М.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Гончарова</w:t>
      </w:r>
      <w:proofErr w:type="spellEnd"/>
    </w:p>
    <w:p w:rsidR="00683DBF" w:rsidRDefault="00683DBF" w:rsidP="00683DBF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Долганюк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О.В.</w:t>
      </w:r>
    </w:p>
    <w:p w:rsidR="00683DBF" w:rsidRDefault="00683DBF" w:rsidP="00683D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83DBF" w:rsidRDefault="00683DBF" w:rsidP="00683D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5733" w:rsidRDefault="009C5733" w:rsidP="00683D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5733" w:rsidRDefault="009C5733" w:rsidP="00683D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83DBF" w:rsidRDefault="003363C6" w:rsidP="00683D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 наказом від 15</w:t>
      </w:r>
      <w:r w:rsidR="00683DBF">
        <w:rPr>
          <w:rFonts w:ascii="Times New Roman" w:hAnsi="Times New Roman" w:cs="Times New Roman"/>
          <w:sz w:val="28"/>
          <w:szCs w:val="28"/>
          <w:lang w:val="uk-UA"/>
        </w:rPr>
        <w:t>.05.20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83DBF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683DBF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ознайомлені: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107"/>
        <w:gridCol w:w="2453"/>
        <w:gridCol w:w="2238"/>
      </w:tblGrid>
      <w:tr w:rsidR="00047809" w:rsidRPr="00A81B3F" w:rsidTr="00140017">
        <w:tc>
          <w:tcPr>
            <w:tcW w:w="2552" w:type="dxa"/>
          </w:tcPr>
          <w:p w:rsidR="00047809" w:rsidRPr="00A81B3F" w:rsidRDefault="00047809" w:rsidP="001400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>ІБ</w:t>
            </w:r>
          </w:p>
        </w:tc>
        <w:tc>
          <w:tcPr>
            <w:tcW w:w="2107" w:type="dxa"/>
          </w:tcPr>
          <w:p w:rsidR="00047809" w:rsidRPr="00A81B3F" w:rsidRDefault="00047809" w:rsidP="001400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>ідпис</w:t>
            </w:r>
            <w:proofErr w:type="spellEnd"/>
          </w:p>
        </w:tc>
        <w:tc>
          <w:tcPr>
            <w:tcW w:w="2453" w:type="dxa"/>
          </w:tcPr>
          <w:p w:rsidR="00047809" w:rsidRPr="00A81B3F" w:rsidRDefault="00047809" w:rsidP="001400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>ІБ</w:t>
            </w:r>
          </w:p>
        </w:tc>
        <w:tc>
          <w:tcPr>
            <w:tcW w:w="2238" w:type="dxa"/>
          </w:tcPr>
          <w:p w:rsidR="00047809" w:rsidRPr="00A81B3F" w:rsidRDefault="00047809" w:rsidP="001400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>ідпис</w:t>
            </w:r>
            <w:proofErr w:type="spellEnd"/>
          </w:p>
        </w:tc>
      </w:tr>
      <w:tr w:rsidR="00047809" w:rsidRPr="00A81B3F" w:rsidTr="00140017">
        <w:tc>
          <w:tcPr>
            <w:tcW w:w="2552" w:type="dxa"/>
          </w:tcPr>
          <w:p w:rsidR="00047809" w:rsidRPr="00FA7455" w:rsidRDefault="00047809" w:rsidP="00140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Абальмас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107" w:type="dxa"/>
          </w:tcPr>
          <w:p w:rsidR="00047809" w:rsidRPr="00A81B3F" w:rsidRDefault="00047809" w:rsidP="001400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047809" w:rsidRPr="001E0626" w:rsidRDefault="00047809" w:rsidP="00140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2238" w:type="dxa"/>
          </w:tcPr>
          <w:p w:rsidR="00047809" w:rsidRPr="00A81B3F" w:rsidRDefault="00047809" w:rsidP="001400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809" w:rsidRPr="00A81B3F" w:rsidTr="00140017">
        <w:tc>
          <w:tcPr>
            <w:tcW w:w="2552" w:type="dxa"/>
            <w:vAlign w:val="center"/>
          </w:tcPr>
          <w:p w:rsidR="00047809" w:rsidRPr="00A81B3F" w:rsidRDefault="00047809" w:rsidP="00140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>ілоєдова</w:t>
            </w:r>
            <w:proofErr w:type="spellEnd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 xml:space="preserve"> Л.І.</w:t>
            </w:r>
          </w:p>
        </w:tc>
        <w:tc>
          <w:tcPr>
            <w:tcW w:w="2107" w:type="dxa"/>
          </w:tcPr>
          <w:p w:rsidR="00047809" w:rsidRPr="00A81B3F" w:rsidRDefault="00047809" w:rsidP="001400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047809" w:rsidRDefault="00047809" w:rsidP="00140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>Неонета</w:t>
            </w:r>
            <w:proofErr w:type="spellEnd"/>
            <w:proofErr w:type="gramStart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238" w:type="dxa"/>
          </w:tcPr>
          <w:p w:rsidR="00047809" w:rsidRPr="00A81B3F" w:rsidRDefault="00047809" w:rsidP="001400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809" w:rsidRPr="00A81B3F" w:rsidTr="00140017">
        <w:tc>
          <w:tcPr>
            <w:tcW w:w="2552" w:type="dxa"/>
            <w:vAlign w:val="center"/>
          </w:tcPr>
          <w:p w:rsidR="00047809" w:rsidRPr="00A81B3F" w:rsidRDefault="00047809" w:rsidP="00140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О.Б.</w:t>
            </w:r>
          </w:p>
        </w:tc>
        <w:tc>
          <w:tcPr>
            <w:tcW w:w="2107" w:type="dxa"/>
          </w:tcPr>
          <w:p w:rsidR="00047809" w:rsidRPr="00A81B3F" w:rsidRDefault="00047809" w:rsidP="001400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047809" w:rsidRDefault="00047809" w:rsidP="00140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Ніколаєнко А.І.</w:t>
            </w:r>
          </w:p>
        </w:tc>
        <w:tc>
          <w:tcPr>
            <w:tcW w:w="2238" w:type="dxa"/>
          </w:tcPr>
          <w:p w:rsidR="00047809" w:rsidRPr="00A81B3F" w:rsidRDefault="00047809" w:rsidP="001400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809" w:rsidRPr="00A81B3F" w:rsidTr="00140017">
        <w:tc>
          <w:tcPr>
            <w:tcW w:w="2552" w:type="dxa"/>
            <w:vAlign w:val="center"/>
          </w:tcPr>
          <w:p w:rsidR="00047809" w:rsidRDefault="00047809" w:rsidP="00140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Войтенко Т.Г.</w:t>
            </w:r>
          </w:p>
        </w:tc>
        <w:tc>
          <w:tcPr>
            <w:tcW w:w="2107" w:type="dxa"/>
          </w:tcPr>
          <w:p w:rsidR="00047809" w:rsidRPr="00A81B3F" w:rsidRDefault="00047809" w:rsidP="001400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047809" w:rsidRPr="00A81B3F" w:rsidRDefault="00047809" w:rsidP="00140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>Ободець</w:t>
            </w:r>
            <w:proofErr w:type="spellEnd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2238" w:type="dxa"/>
          </w:tcPr>
          <w:p w:rsidR="00047809" w:rsidRPr="00A81B3F" w:rsidRDefault="00047809" w:rsidP="001400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809" w:rsidRPr="00A81B3F" w:rsidTr="00140017">
        <w:tc>
          <w:tcPr>
            <w:tcW w:w="2552" w:type="dxa"/>
            <w:vAlign w:val="center"/>
          </w:tcPr>
          <w:p w:rsidR="00047809" w:rsidRPr="00A81B3F" w:rsidRDefault="00047809" w:rsidP="00140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>Ганеча</w:t>
            </w:r>
            <w:proofErr w:type="spellEnd"/>
            <w:r w:rsidRPr="00A81B3F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07" w:type="dxa"/>
          </w:tcPr>
          <w:p w:rsidR="00047809" w:rsidRPr="00A81B3F" w:rsidRDefault="00047809" w:rsidP="001400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047809" w:rsidRPr="00A81B3F" w:rsidRDefault="00047809" w:rsidP="00140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Романова Н.Ю.</w:t>
            </w:r>
          </w:p>
        </w:tc>
        <w:tc>
          <w:tcPr>
            <w:tcW w:w="2238" w:type="dxa"/>
          </w:tcPr>
          <w:p w:rsidR="00047809" w:rsidRPr="00A81B3F" w:rsidRDefault="00047809" w:rsidP="001400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809" w:rsidRPr="00A81B3F" w:rsidTr="00140017">
        <w:tc>
          <w:tcPr>
            <w:tcW w:w="2552" w:type="dxa"/>
            <w:vAlign w:val="center"/>
          </w:tcPr>
          <w:p w:rsidR="00047809" w:rsidRPr="00A81B3F" w:rsidRDefault="00047809" w:rsidP="00140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1B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Головченко</w:t>
            </w:r>
            <w:proofErr w:type="spellEnd"/>
            <w:r w:rsidRPr="00A81B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107" w:type="dxa"/>
          </w:tcPr>
          <w:p w:rsidR="00047809" w:rsidRPr="00A81B3F" w:rsidRDefault="00047809" w:rsidP="001400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047809" w:rsidRPr="001E0626" w:rsidRDefault="00047809" w:rsidP="00140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І.Б.</w:t>
            </w:r>
          </w:p>
        </w:tc>
        <w:tc>
          <w:tcPr>
            <w:tcW w:w="2238" w:type="dxa"/>
          </w:tcPr>
          <w:p w:rsidR="00047809" w:rsidRPr="00A81B3F" w:rsidRDefault="00047809" w:rsidP="001400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809" w:rsidRPr="00A81B3F" w:rsidTr="00140017">
        <w:tc>
          <w:tcPr>
            <w:tcW w:w="2552" w:type="dxa"/>
            <w:vAlign w:val="center"/>
          </w:tcPr>
          <w:p w:rsidR="00047809" w:rsidRPr="00FA7455" w:rsidRDefault="00047809" w:rsidP="00140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Горлова Т.П.</w:t>
            </w:r>
          </w:p>
        </w:tc>
        <w:tc>
          <w:tcPr>
            <w:tcW w:w="2107" w:type="dxa"/>
          </w:tcPr>
          <w:p w:rsidR="00047809" w:rsidRPr="00A81B3F" w:rsidRDefault="00047809" w:rsidP="001400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047809" w:rsidRDefault="00047809" w:rsidP="00140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Скрипка Л.Г.</w:t>
            </w:r>
          </w:p>
        </w:tc>
        <w:tc>
          <w:tcPr>
            <w:tcW w:w="2238" w:type="dxa"/>
          </w:tcPr>
          <w:p w:rsidR="00047809" w:rsidRPr="00A81B3F" w:rsidRDefault="00047809" w:rsidP="001400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809" w:rsidRPr="00A81B3F" w:rsidTr="00140017">
        <w:tc>
          <w:tcPr>
            <w:tcW w:w="2552" w:type="dxa"/>
            <w:vAlign w:val="center"/>
          </w:tcPr>
          <w:p w:rsidR="00047809" w:rsidRPr="00FA7455" w:rsidRDefault="00047809" w:rsidP="00140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1B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Долганюк</w:t>
            </w:r>
            <w:proofErr w:type="spellEnd"/>
            <w:r w:rsidRPr="00A81B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107" w:type="dxa"/>
          </w:tcPr>
          <w:p w:rsidR="00047809" w:rsidRPr="00A81B3F" w:rsidRDefault="00047809" w:rsidP="001400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047809" w:rsidRDefault="00047809" w:rsidP="00140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238" w:type="dxa"/>
          </w:tcPr>
          <w:p w:rsidR="00047809" w:rsidRPr="00A81B3F" w:rsidRDefault="00047809" w:rsidP="001400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809" w:rsidRPr="00A81B3F" w:rsidTr="00140017">
        <w:tc>
          <w:tcPr>
            <w:tcW w:w="2552" w:type="dxa"/>
            <w:vAlign w:val="center"/>
          </w:tcPr>
          <w:p w:rsidR="00047809" w:rsidRDefault="00047809" w:rsidP="00140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Зубрилова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107" w:type="dxa"/>
          </w:tcPr>
          <w:p w:rsidR="00047809" w:rsidRPr="00A81B3F" w:rsidRDefault="00047809" w:rsidP="001400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047809" w:rsidRPr="00A81B3F" w:rsidRDefault="00047809" w:rsidP="00140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1B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Ускова</w:t>
            </w:r>
            <w:proofErr w:type="spellEnd"/>
            <w:r w:rsidRPr="00A81B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М.О.</w:t>
            </w:r>
          </w:p>
        </w:tc>
        <w:tc>
          <w:tcPr>
            <w:tcW w:w="2238" w:type="dxa"/>
          </w:tcPr>
          <w:p w:rsidR="00047809" w:rsidRPr="00A81B3F" w:rsidRDefault="00047809" w:rsidP="001400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809" w:rsidRPr="00A81B3F" w:rsidTr="00140017">
        <w:tc>
          <w:tcPr>
            <w:tcW w:w="2552" w:type="dxa"/>
            <w:vAlign w:val="center"/>
          </w:tcPr>
          <w:p w:rsidR="00047809" w:rsidRPr="005307BA" w:rsidRDefault="00047809" w:rsidP="00140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Іванова Н.В.</w:t>
            </w:r>
          </w:p>
        </w:tc>
        <w:tc>
          <w:tcPr>
            <w:tcW w:w="2107" w:type="dxa"/>
          </w:tcPr>
          <w:p w:rsidR="00047809" w:rsidRPr="00A81B3F" w:rsidRDefault="00047809" w:rsidP="001400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047809" w:rsidRPr="00A81B3F" w:rsidRDefault="00047809" w:rsidP="00140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Філімонова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2238" w:type="dxa"/>
          </w:tcPr>
          <w:p w:rsidR="00047809" w:rsidRPr="00A81B3F" w:rsidRDefault="00047809" w:rsidP="001400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809" w:rsidRPr="00A81B3F" w:rsidTr="00140017">
        <w:tc>
          <w:tcPr>
            <w:tcW w:w="2552" w:type="dxa"/>
            <w:vAlign w:val="center"/>
          </w:tcPr>
          <w:p w:rsidR="00047809" w:rsidRDefault="00047809" w:rsidP="00140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107" w:type="dxa"/>
          </w:tcPr>
          <w:p w:rsidR="00047809" w:rsidRPr="00A81B3F" w:rsidRDefault="00047809" w:rsidP="001400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047809" w:rsidRPr="00A81B3F" w:rsidRDefault="00047809" w:rsidP="00140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Халєєва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2238" w:type="dxa"/>
          </w:tcPr>
          <w:p w:rsidR="00047809" w:rsidRPr="00A81B3F" w:rsidRDefault="00047809" w:rsidP="001400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809" w:rsidRPr="00A81B3F" w:rsidTr="00140017">
        <w:tc>
          <w:tcPr>
            <w:tcW w:w="2552" w:type="dxa"/>
            <w:vAlign w:val="center"/>
          </w:tcPr>
          <w:p w:rsidR="00047809" w:rsidRPr="005307BA" w:rsidRDefault="00047809" w:rsidP="00140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Круподер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Є.В.</w:t>
            </w:r>
          </w:p>
        </w:tc>
        <w:tc>
          <w:tcPr>
            <w:tcW w:w="2107" w:type="dxa"/>
          </w:tcPr>
          <w:p w:rsidR="00047809" w:rsidRPr="00A81B3F" w:rsidRDefault="00047809" w:rsidP="001400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047809" w:rsidRPr="00A81B3F" w:rsidRDefault="00047809" w:rsidP="00140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Харченко О.Д.</w:t>
            </w:r>
          </w:p>
        </w:tc>
        <w:tc>
          <w:tcPr>
            <w:tcW w:w="2238" w:type="dxa"/>
          </w:tcPr>
          <w:p w:rsidR="00047809" w:rsidRPr="00A81B3F" w:rsidRDefault="00047809" w:rsidP="001400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DBF" w:rsidRDefault="00683DBF" w:rsidP="00683D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83DBF" w:rsidRPr="00683DBF" w:rsidRDefault="00683DBF">
      <w:pPr>
        <w:rPr>
          <w:lang w:val="uk-UA"/>
        </w:rPr>
      </w:pPr>
    </w:p>
    <w:sectPr w:rsidR="00683DBF" w:rsidRPr="00683DBF" w:rsidSect="00D0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>
    <w:useFELayout/>
  </w:compat>
  <w:rsids>
    <w:rsidRoot w:val="00683DBF"/>
    <w:rsid w:val="00047809"/>
    <w:rsid w:val="003363C6"/>
    <w:rsid w:val="00482992"/>
    <w:rsid w:val="00516603"/>
    <w:rsid w:val="006414EA"/>
    <w:rsid w:val="00683DBF"/>
    <w:rsid w:val="009C5733"/>
    <w:rsid w:val="00B405E3"/>
    <w:rsid w:val="00D0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683D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semiHidden/>
    <w:rsid w:val="00683DBF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4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2020-06-04T13:41:00Z</cp:lastPrinted>
  <dcterms:created xsi:type="dcterms:W3CDTF">2020-05-27T12:32:00Z</dcterms:created>
  <dcterms:modified xsi:type="dcterms:W3CDTF">2020-06-04T13:41:00Z</dcterms:modified>
</cp:coreProperties>
</file>