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E721D" w14:textId="77777777" w:rsidR="0022753E" w:rsidRDefault="0022753E" w:rsidP="0022753E">
      <w:pPr>
        <w:spacing w:after="0" w:line="100" w:lineRule="atLeast"/>
        <w:jc w:val="center"/>
      </w:pPr>
      <w:r>
        <w:rPr>
          <w:rFonts w:ascii="Times New Roman" w:hAnsi="Times New Roman"/>
          <w:sz w:val="26"/>
          <w:szCs w:val="26"/>
        </w:rPr>
        <w:t>КОМУНАЛЬНИЙ ЗАКЛАД</w:t>
      </w:r>
    </w:p>
    <w:p w14:paraId="159CA90A" w14:textId="77777777" w:rsidR="0022753E" w:rsidRDefault="0022753E" w:rsidP="0022753E">
      <w:pPr>
        <w:spacing w:after="0" w:line="100" w:lineRule="atLeast"/>
        <w:jc w:val="center"/>
      </w:pPr>
      <w:r>
        <w:rPr>
          <w:rFonts w:ascii="Times New Roman" w:hAnsi="Times New Roman"/>
          <w:sz w:val="26"/>
          <w:szCs w:val="26"/>
          <w:lang w:val="uk-UA"/>
        </w:rPr>
        <w:t>«ХАРКІВ</w:t>
      </w:r>
      <w:r>
        <w:rPr>
          <w:rFonts w:ascii="Times New Roman" w:hAnsi="Times New Roman"/>
          <w:sz w:val="26"/>
          <w:szCs w:val="26"/>
        </w:rPr>
        <w:t xml:space="preserve">СЬКА СПЕЦІАЛЬНА </w:t>
      </w:r>
      <w:r>
        <w:rPr>
          <w:rFonts w:ascii="Times New Roman" w:hAnsi="Times New Roman"/>
          <w:bCs/>
          <w:sz w:val="26"/>
          <w:szCs w:val="26"/>
          <w:lang w:val="uk-UA"/>
        </w:rPr>
        <w:t>ШКОЛА № 3»</w:t>
      </w:r>
    </w:p>
    <w:p w14:paraId="360DAAB1" w14:textId="77777777" w:rsidR="0022753E" w:rsidRDefault="0022753E" w:rsidP="0022753E">
      <w:pPr>
        <w:spacing w:after="0" w:line="360" w:lineRule="auto"/>
        <w:jc w:val="center"/>
      </w:pPr>
      <w:r>
        <w:rPr>
          <w:rFonts w:ascii="Times New Roman" w:hAnsi="Times New Roman"/>
          <w:bCs/>
          <w:sz w:val="26"/>
          <w:szCs w:val="26"/>
          <w:lang w:val="uk-UA"/>
        </w:rPr>
        <w:t>ХАРКІВСЬКОЇ ОБЛАСНОЇ РАДИ</w:t>
      </w:r>
    </w:p>
    <w:p w14:paraId="455A1BC5" w14:textId="77777777" w:rsidR="0022753E" w:rsidRDefault="0022753E" w:rsidP="0022753E">
      <w:pPr>
        <w:spacing w:after="0" w:line="360" w:lineRule="auto"/>
        <w:jc w:val="center"/>
      </w:pPr>
      <w:r>
        <w:rPr>
          <w:rFonts w:ascii="Times New Roman" w:hAnsi="Times New Roman"/>
          <w:b/>
          <w:sz w:val="28"/>
          <w:szCs w:val="28"/>
        </w:rPr>
        <w:t>НАКАЗ</w:t>
      </w:r>
    </w:p>
    <w:p w14:paraId="2CE83BBF" w14:textId="5BB7255F" w:rsidR="0022753E" w:rsidRDefault="0022753E" w:rsidP="0022753E">
      <w:r>
        <w:rPr>
          <w:rFonts w:ascii="Times New Roman" w:hAnsi="Times New Roman"/>
          <w:sz w:val="28"/>
          <w:szCs w:val="28"/>
          <w:lang w:val="uk-UA"/>
        </w:rPr>
        <w:t>07.09.2021</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140</w:t>
      </w:r>
    </w:p>
    <w:p w14:paraId="6448C66E" w14:textId="77777777" w:rsidR="0022753E" w:rsidRDefault="0022753E" w:rsidP="0022753E">
      <w:pPr>
        <w:pStyle w:val="31"/>
      </w:pPr>
    </w:p>
    <w:p w14:paraId="56F16511" w14:textId="77777777" w:rsidR="0022753E" w:rsidRDefault="0022753E" w:rsidP="0022753E">
      <w:pPr>
        <w:pStyle w:val="31"/>
        <w:spacing w:after="0"/>
      </w:pPr>
      <w:r>
        <w:rPr>
          <w:b/>
          <w:sz w:val="28"/>
          <w:szCs w:val="28"/>
          <w:lang w:val="uk-UA"/>
        </w:rPr>
        <w:t xml:space="preserve">Про підсумки роботи з обліку </w:t>
      </w:r>
    </w:p>
    <w:p w14:paraId="05BF27BA" w14:textId="77777777" w:rsidR="0022753E" w:rsidRDefault="0022753E" w:rsidP="0022753E">
      <w:pPr>
        <w:pStyle w:val="31"/>
        <w:spacing w:after="0"/>
      </w:pPr>
      <w:r>
        <w:rPr>
          <w:b/>
          <w:sz w:val="28"/>
          <w:szCs w:val="28"/>
          <w:lang w:val="uk-UA"/>
        </w:rPr>
        <w:t xml:space="preserve">працевлаштування </w:t>
      </w:r>
    </w:p>
    <w:p w14:paraId="1163C94A" w14:textId="77777777" w:rsidR="0022753E" w:rsidRDefault="0022753E" w:rsidP="0022753E">
      <w:pPr>
        <w:pStyle w:val="31"/>
        <w:spacing w:after="0"/>
      </w:pPr>
      <w:r>
        <w:rPr>
          <w:b/>
          <w:sz w:val="28"/>
          <w:szCs w:val="28"/>
          <w:lang w:val="uk-UA"/>
        </w:rPr>
        <w:t xml:space="preserve">(продовження навчання </w:t>
      </w:r>
    </w:p>
    <w:p w14:paraId="3C2DD0A2" w14:textId="77777777" w:rsidR="0022753E" w:rsidRDefault="0022753E" w:rsidP="0022753E">
      <w:pPr>
        <w:pStyle w:val="31"/>
        <w:spacing w:after="0" w:line="360" w:lineRule="auto"/>
      </w:pPr>
      <w:r>
        <w:rPr>
          <w:b/>
          <w:sz w:val="28"/>
          <w:szCs w:val="28"/>
          <w:lang w:val="uk-UA"/>
        </w:rPr>
        <w:t>учнями-випускниками 10 класу)</w:t>
      </w:r>
    </w:p>
    <w:p w14:paraId="44A9ABE5" w14:textId="77777777" w:rsidR="0022753E" w:rsidRDefault="0022753E" w:rsidP="0022753E">
      <w:pPr>
        <w:spacing w:after="0" w:line="360" w:lineRule="auto"/>
      </w:pPr>
    </w:p>
    <w:p w14:paraId="3C345040" w14:textId="77777777" w:rsidR="0022753E" w:rsidRDefault="0022753E" w:rsidP="0022753E">
      <w:pPr>
        <w:spacing w:after="0" w:line="360" w:lineRule="auto"/>
        <w:ind w:firstLine="708"/>
        <w:jc w:val="both"/>
        <w:rPr>
          <w:rFonts w:ascii="Times New Roman" w:hAnsi="Times New Roman"/>
          <w:sz w:val="28"/>
          <w:szCs w:val="28"/>
          <w:lang w:val="uk-UA"/>
        </w:rPr>
      </w:pPr>
      <w:r w:rsidRPr="00AD16D1">
        <w:rPr>
          <w:rFonts w:ascii="Times New Roman" w:hAnsi="Times New Roman"/>
          <w:sz w:val="28"/>
          <w:szCs w:val="28"/>
          <w:lang w:val="uk-UA"/>
        </w:rPr>
        <w:t>За результатами опрацювання інформації про підсумки працевлаштування випу</w:t>
      </w:r>
      <w:r>
        <w:rPr>
          <w:rFonts w:ascii="Times New Roman" w:hAnsi="Times New Roman"/>
          <w:sz w:val="28"/>
          <w:szCs w:val="28"/>
          <w:lang w:val="uk-UA"/>
        </w:rPr>
        <w:t>скників навчального закладу 2018/2019</w:t>
      </w:r>
      <w:r w:rsidRPr="00AD16D1">
        <w:rPr>
          <w:rFonts w:ascii="Times New Roman" w:hAnsi="Times New Roman"/>
          <w:sz w:val="28"/>
          <w:szCs w:val="28"/>
          <w:lang w:val="uk-UA"/>
        </w:rPr>
        <w:t xml:space="preserve"> навчального року, підготовленої заступником директора з виховної роботи </w:t>
      </w:r>
    </w:p>
    <w:p w14:paraId="3DF77BD8" w14:textId="00A5213C" w:rsidR="0022753E" w:rsidRPr="00AD16D1" w:rsidRDefault="0022753E" w:rsidP="0022753E">
      <w:pPr>
        <w:spacing w:after="0" w:line="360" w:lineRule="auto"/>
        <w:jc w:val="both"/>
        <w:rPr>
          <w:lang w:val="uk-UA"/>
        </w:rPr>
      </w:pPr>
      <w:r w:rsidRPr="00AD16D1">
        <w:rPr>
          <w:rFonts w:ascii="Times New Roman" w:hAnsi="Times New Roman"/>
          <w:sz w:val="28"/>
          <w:szCs w:val="28"/>
          <w:lang w:val="uk-UA"/>
        </w:rPr>
        <w:t xml:space="preserve">Долганюк О.В., на виконання ст.53 Конституції України, </w:t>
      </w:r>
      <w:r w:rsidRPr="00EA2007">
        <w:rPr>
          <w:rFonts w:ascii="Times New Roman" w:hAnsi="Times New Roman"/>
          <w:sz w:val="28"/>
          <w:szCs w:val="28"/>
          <w:lang w:val="uk-UA"/>
        </w:rPr>
        <w:t>ст.ст.15, 19 Закону України «Про освіту»</w:t>
      </w:r>
      <w:r w:rsidRPr="00670F84">
        <w:rPr>
          <w:rFonts w:ascii="Times New Roman" w:hAnsi="Times New Roman"/>
          <w:sz w:val="28"/>
          <w:szCs w:val="28"/>
          <w:lang w:val="uk-UA"/>
        </w:rPr>
        <w:t>, ст.ст.19, 21, 24, 25 Закону України «Про охорону дитинства», ст.ст. 6, 18, 21 «Про загальну середню освіту», ст.5 Закону України «Про зайнятість населення», ст.8 Закону України «Про соціальну роботу з дітьми та молоддю», ст.ст.32, 34 Закону України «Про місцеве самоврядування в Україні», Указу Президента України від 06.10.2009</w:t>
      </w:r>
      <w:r w:rsidRPr="00AD16D1">
        <w:rPr>
          <w:rFonts w:ascii="Times New Roman" w:hAnsi="Times New Roman"/>
          <w:sz w:val="28"/>
          <w:szCs w:val="28"/>
          <w:lang w:val="uk-UA"/>
        </w:rPr>
        <w:t xml:space="preserve"> № 1285/99 «Про заходи щодо забезпечення працевлаштування молоді»,</w:t>
      </w:r>
      <w:r>
        <w:rPr>
          <w:rFonts w:ascii="Times New Roman" w:hAnsi="Times New Roman"/>
          <w:sz w:val="28"/>
          <w:szCs w:val="28"/>
          <w:lang w:val="uk-UA"/>
        </w:rPr>
        <w:t xml:space="preserve"> наказу по школі</w:t>
      </w:r>
      <w:r w:rsidRPr="00AD16D1">
        <w:rPr>
          <w:rFonts w:ascii="Times New Roman" w:hAnsi="Times New Roman"/>
          <w:sz w:val="28"/>
          <w:szCs w:val="28"/>
          <w:lang w:val="uk-UA"/>
        </w:rPr>
        <w:t xml:space="preserve"> від </w:t>
      </w:r>
      <w:r>
        <w:rPr>
          <w:rFonts w:ascii="Times New Roman" w:hAnsi="Times New Roman"/>
          <w:sz w:val="28"/>
          <w:szCs w:val="28"/>
          <w:lang w:val="uk-UA"/>
        </w:rPr>
        <w:t>17</w:t>
      </w:r>
      <w:r w:rsidRPr="00DC203A">
        <w:rPr>
          <w:rFonts w:ascii="Times New Roman" w:hAnsi="Times New Roman"/>
          <w:sz w:val="28"/>
          <w:szCs w:val="28"/>
          <w:lang w:val="uk-UA"/>
        </w:rPr>
        <w:t>.05.202</w:t>
      </w:r>
      <w:r>
        <w:rPr>
          <w:rFonts w:ascii="Times New Roman" w:hAnsi="Times New Roman"/>
          <w:sz w:val="28"/>
          <w:szCs w:val="28"/>
          <w:lang w:val="uk-UA"/>
        </w:rPr>
        <w:t>1</w:t>
      </w:r>
      <w:r w:rsidRPr="00DC203A">
        <w:rPr>
          <w:rFonts w:ascii="Times New Roman" w:hAnsi="Times New Roman"/>
          <w:sz w:val="28"/>
          <w:szCs w:val="28"/>
          <w:lang w:val="uk-UA"/>
        </w:rPr>
        <w:t xml:space="preserve"> № </w:t>
      </w:r>
      <w:r>
        <w:rPr>
          <w:rFonts w:ascii="Times New Roman" w:hAnsi="Times New Roman"/>
          <w:sz w:val="28"/>
          <w:szCs w:val="28"/>
          <w:lang w:val="uk-UA"/>
        </w:rPr>
        <w:t xml:space="preserve">69 </w:t>
      </w:r>
      <w:r w:rsidRPr="00AD16D1">
        <w:rPr>
          <w:rFonts w:ascii="Times New Roman" w:hAnsi="Times New Roman"/>
          <w:sz w:val="28"/>
          <w:szCs w:val="28"/>
          <w:lang w:val="uk-UA"/>
        </w:rPr>
        <w:t xml:space="preserve">«Про організацію роботи з  працевлаштування та подальшого навчання випускників </w:t>
      </w:r>
      <w:r>
        <w:rPr>
          <w:rFonts w:ascii="Times New Roman" w:hAnsi="Times New Roman"/>
          <w:sz w:val="28"/>
          <w:szCs w:val="28"/>
          <w:lang w:val="uk-UA"/>
        </w:rPr>
        <w:t>10-го</w:t>
      </w:r>
      <w:r w:rsidRPr="00AD16D1">
        <w:rPr>
          <w:rFonts w:ascii="Times New Roman" w:hAnsi="Times New Roman"/>
          <w:sz w:val="28"/>
          <w:szCs w:val="28"/>
          <w:lang w:val="uk-UA"/>
        </w:rPr>
        <w:t xml:space="preserve"> клас</w:t>
      </w:r>
      <w:r>
        <w:rPr>
          <w:rFonts w:ascii="Times New Roman" w:hAnsi="Times New Roman"/>
          <w:sz w:val="28"/>
          <w:szCs w:val="28"/>
          <w:lang w:val="uk-UA"/>
        </w:rPr>
        <w:t>ів</w:t>
      </w:r>
      <w:r w:rsidRPr="00AD16D1">
        <w:rPr>
          <w:rFonts w:ascii="Times New Roman" w:hAnsi="Times New Roman"/>
          <w:sz w:val="28"/>
          <w:szCs w:val="28"/>
          <w:lang w:val="uk-UA"/>
        </w:rPr>
        <w:t xml:space="preserve"> </w:t>
      </w:r>
      <w:r>
        <w:rPr>
          <w:rFonts w:ascii="Times New Roman" w:hAnsi="Times New Roman"/>
          <w:sz w:val="28"/>
          <w:szCs w:val="28"/>
          <w:lang w:val="uk-UA"/>
        </w:rPr>
        <w:t>2020/2021</w:t>
      </w:r>
      <w:r w:rsidRPr="00AD16D1">
        <w:rPr>
          <w:rFonts w:ascii="Times New Roman" w:hAnsi="Times New Roman"/>
          <w:sz w:val="28"/>
          <w:szCs w:val="28"/>
          <w:lang w:val="uk-UA"/>
        </w:rPr>
        <w:t xml:space="preserve"> року»,</w:t>
      </w:r>
      <w:r w:rsidRPr="00AD16D1">
        <w:rPr>
          <w:rFonts w:ascii="Times New Roman" w:hAnsi="Times New Roman"/>
          <w:bCs/>
          <w:sz w:val="28"/>
          <w:szCs w:val="28"/>
          <w:lang w:val="uk-UA"/>
        </w:rPr>
        <w:t xml:space="preserve"> інших нормативно-правових актів України.</w:t>
      </w:r>
    </w:p>
    <w:p w14:paraId="5A56EA14" w14:textId="77777777" w:rsidR="0022753E" w:rsidRDefault="0022753E" w:rsidP="0022753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p>
    <w:p w14:paraId="535EEE96" w14:textId="77777777" w:rsidR="0022753E" w:rsidRDefault="0022753E" w:rsidP="0022753E">
      <w:pPr>
        <w:spacing w:after="0" w:line="360" w:lineRule="auto"/>
        <w:jc w:val="both"/>
      </w:pPr>
      <w:r>
        <w:rPr>
          <w:rFonts w:ascii="Times New Roman" w:hAnsi="Times New Roman"/>
          <w:sz w:val="28"/>
          <w:szCs w:val="28"/>
          <w:lang w:val="uk-UA"/>
        </w:rPr>
        <w:t>НАКАЗУЮ:</w:t>
      </w:r>
    </w:p>
    <w:p w14:paraId="7BF3CADA" w14:textId="77777777" w:rsidR="0022753E" w:rsidRPr="00FC4F21" w:rsidRDefault="0022753E" w:rsidP="0022753E">
      <w:pPr>
        <w:widowControl w:val="0"/>
        <w:spacing w:after="0" w:line="360" w:lineRule="auto"/>
        <w:ind w:right="-185"/>
        <w:jc w:val="both"/>
        <w:rPr>
          <w:rFonts w:ascii="Times New Roman" w:hAnsi="Times New Roman"/>
          <w:color w:val="000000"/>
          <w:sz w:val="28"/>
          <w:szCs w:val="28"/>
          <w:lang w:val="uk-UA"/>
        </w:rPr>
      </w:pPr>
      <w:r>
        <w:rPr>
          <w:rFonts w:ascii="Times New Roman" w:hAnsi="Times New Roman"/>
          <w:color w:val="000000"/>
          <w:sz w:val="28"/>
          <w:szCs w:val="28"/>
          <w:lang w:val="uk-UA"/>
        </w:rPr>
        <w:t>1.</w:t>
      </w:r>
      <w:r w:rsidRPr="00FC4F21">
        <w:rPr>
          <w:rFonts w:ascii="Times New Roman" w:hAnsi="Times New Roman"/>
          <w:color w:val="000000"/>
          <w:sz w:val="28"/>
          <w:szCs w:val="28"/>
          <w:lang w:val="uk-UA"/>
        </w:rPr>
        <w:t>Заступнику директора з виховної роботи, Долганюк О.В.:</w:t>
      </w:r>
    </w:p>
    <w:p w14:paraId="52BA0FA5" w14:textId="4BA3579D" w:rsidR="0022753E" w:rsidRPr="00FC4F21" w:rsidRDefault="0022753E" w:rsidP="0022753E">
      <w:pPr>
        <w:widowControl w:val="0"/>
        <w:spacing w:after="0" w:line="360" w:lineRule="auto"/>
        <w:ind w:right="-185"/>
        <w:jc w:val="both"/>
        <w:rPr>
          <w:rFonts w:ascii="Times New Roman" w:hAnsi="Times New Roman"/>
          <w:color w:val="000000"/>
          <w:sz w:val="28"/>
          <w:szCs w:val="28"/>
          <w:lang w:val="uk-UA"/>
        </w:rPr>
      </w:pPr>
      <w:r>
        <w:rPr>
          <w:rFonts w:ascii="Times New Roman" w:hAnsi="Times New Roman"/>
          <w:sz w:val="28"/>
          <w:szCs w:val="28"/>
          <w:lang w:val="uk-UA"/>
        </w:rPr>
        <w:t>1.1.</w:t>
      </w:r>
      <w:r w:rsidRPr="00FC4F21">
        <w:rPr>
          <w:rFonts w:ascii="Times New Roman" w:hAnsi="Times New Roman"/>
          <w:sz w:val="28"/>
          <w:szCs w:val="28"/>
          <w:lang w:val="uk-UA"/>
        </w:rPr>
        <w:t>Ознайомити з інформацією</w:t>
      </w:r>
      <w:r w:rsidRPr="00FC4F21">
        <w:rPr>
          <w:rFonts w:ascii="Times New Roman" w:hAnsi="Times New Roman"/>
          <w:color w:val="000000"/>
          <w:sz w:val="28"/>
          <w:szCs w:val="28"/>
          <w:lang w:val="uk-UA"/>
        </w:rPr>
        <w:t xml:space="preserve"> про підсумки роботи з обліку п</w:t>
      </w:r>
      <w:r>
        <w:rPr>
          <w:rFonts w:ascii="Times New Roman" w:hAnsi="Times New Roman"/>
          <w:color w:val="000000"/>
          <w:sz w:val="28"/>
          <w:szCs w:val="28"/>
          <w:lang w:val="uk-UA"/>
        </w:rPr>
        <w:t>рацевлаштування випускників 2020/2021</w:t>
      </w:r>
      <w:r w:rsidRPr="00FC4F21">
        <w:rPr>
          <w:rFonts w:ascii="Times New Roman" w:hAnsi="Times New Roman"/>
          <w:color w:val="000000"/>
          <w:sz w:val="28"/>
          <w:szCs w:val="28"/>
          <w:lang w:val="uk-UA"/>
        </w:rPr>
        <w:t xml:space="preserve">  навчального року на нараді при директорові.</w:t>
      </w:r>
      <w:r>
        <w:rPr>
          <w:rFonts w:ascii="Times New Roman" w:hAnsi="Times New Roman"/>
          <w:color w:val="000000"/>
          <w:sz w:val="28"/>
          <w:szCs w:val="28"/>
          <w:lang w:val="uk-UA"/>
        </w:rPr>
        <w:t xml:space="preserve"> (Інформація додається)</w:t>
      </w:r>
    </w:p>
    <w:p w14:paraId="46F70FEC" w14:textId="439235DB" w:rsidR="0022753E" w:rsidRPr="00B369DB" w:rsidRDefault="0022753E" w:rsidP="0022753E">
      <w:pPr>
        <w:pStyle w:val="a6"/>
        <w:widowControl w:val="0"/>
        <w:spacing w:after="0" w:line="360" w:lineRule="auto"/>
        <w:ind w:right="-185"/>
        <w:jc w:val="right"/>
        <w:rPr>
          <w:rFonts w:ascii="Times New Roman" w:hAnsi="Times New Roman" w:cs="Times New Roman"/>
          <w:sz w:val="28"/>
          <w:szCs w:val="28"/>
          <w:lang w:val="uk-UA"/>
        </w:rPr>
      </w:pPr>
      <w:r>
        <w:rPr>
          <w:rFonts w:ascii="Times New Roman" w:hAnsi="Times New Roman" w:cs="Times New Roman"/>
          <w:sz w:val="28"/>
          <w:szCs w:val="28"/>
          <w:lang w:val="uk-UA"/>
        </w:rPr>
        <w:t>Вересень 2021</w:t>
      </w:r>
      <w:r w:rsidRPr="00FC4F21">
        <w:rPr>
          <w:rFonts w:ascii="Times New Roman" w:hAnsi="Times New Roman" w:cs="Times New Roman"/>
          <w:sz w:val="28"/>
          <w:szCs w:val="28"/>
          <w:lang w:val="uk-UA"/>
        </w:rPr>
        <w:t xml:space="preserve"> року</w:t>
      </w:r>
    </w:p>
    <w:p w14:paraId="0F2AA88E" w14:textId="63DE050C" w:rsidR="0022753E" w:rsidRPr="00B369DB" w:rsidRDefault="0022753E" w:rsidP="0022753E">
      <w:pPr>
        <w:shd w:val="clear" w:color="auto" w:fill="FFFFFF"/>
        <w:spacing w:after="0" w:line="360" w:lineRule="auto"/>
        <w:jc w:val="both"/>
        <w:rPr>
          <w:lang w:val="uk-UA"/>
        </w:rPr>
      </w:pPr>
      <w:r>
        <w:rPr>
          <w:rFonts w:ascii="Times New Roman" w:hAnsi="Times New Roman"/>
          <w:sz w:val="28"/>
          <w:szCs w:val="28"/>
          <w:lang w:val="uk-UA"/>
        </w:rPr>
        <w:t xml:space="preserve">1.2. </w:t>
      </w:r>
      <w:r>
        <w:rPr>
          <w:rFonts w:ascii="Times New Roman" w:hAnsi="Times New Roman"/>
          <w:color w:val="000000"/>
          <w:sz w:val="28"/>
          <w:szCs w:val="28"/>
          <w:lang w:val="uk-UA"/>
        </w:rPr>
        <w:t xml:space="preserve">Здійснювати контроль за виконанням планів спільних заходів на 2020/2021  навчальний рік з професійно-технічними навчальними закладами, </w:t>
      </w:r>
      <w:r>
        <w:rPr>
          <w:rFonts w:ascii="Times New Roman" w:hAnsi="Times New Roman"/>
          <w:color w:val="000000"/>
          <w:sz w:val="28"/>
          <w:szCs w:val="28"/>
          <w:lang w:val="uk-UA"/>
        </w:rPr>
        <w:lastRenderedPageBreak/>
        <w:t xml:space="preserve">Харківським міським центром зайнятості щодо профорієнтації і працевлаштування випускників. </w:t>
      </w:r>
    </w:p>
    <w:p w14:paraId="7290FE90" w14:textId="2DC57F8D" w:rsidR="0022753E" w:rsidRDefault="0022753E" w:rsidP="0022753E">
      <w:pPr>
        <w:shd w:val="clear" w:color="auto" w:fill="FFFFFF"/>
        <w:spacing w:after="0" w:line="360" w:lineRule="auto"/>
        <w:jc w:val="right"/>
      </w:pPr>
      <w:r>
        <w:rPr>
          <w:rFonts w:ascii="Times New Roman" w:hAnsi="Times New Roman"/>
          <w:color w:val="000000"/>
          <w:sz w:val="28"/>
          <w:szCs w:val="28"/>
          <w:lang w:val="uk-UA"/>
        </w:rPr>
        <w:t>Протягом 2020/2021 навчального року</w:t>
      </w:r>
    </w:p>
    <w:p w14:paraId="3F82D63F" w14:textId="77777777" w:rsidR="0022753E" w:rsidRDefault="0022753E" w:rsidP="0022753E">
      <w:pPr>
        <w:spacing w:after="0" w:line="360" w:lineRule="auto"/>
        <w:rPr>
          <w:rFonts w:ascii="Times New Roman" w:hAnsi="Times New Roman"/>
          <w:sz w:val="28"/>
          <w:szCs w:val="28"/>
          <w:lang w:val="uk-UA"/>
        </w:rPr>
      </w:pPr>
      <w:r>
        <w:rPr>
          <w:rFonts w:ascii="Times New Roman" w:hAnsi="Times New Roman"/>
          <w:sz w:val="28"/>
          <w:szCs w:val="28"/>
          <w:lang w:val="uk-UA"/>
        </w:rPr>
        <w:t>1.4.Тримати на особливому контролі працевлаштування випускників з числа дітей-сиріт та дітей позбавлених батьківського піклування.</w:t>
      </w:r>
    </w:p>
    <w:p w14:paraId="1961F326" w14:textId="77777777" w:rsidR="0022753E" w:rsidRDefault="0022753E" w:rsidP="0022753E">
      <w:pPr>
        <w:spacing w:after="0" w:line="360" w:lineRule="auto"/>
        <w:jc w:val="right"/>
        <w:rPr>
          <w:rFonts w:ascii="Times New Roman" w:hAnsi="Times New Roman"/>
          <w:sz w:val="28"/>
          <w:szCs w:val="28"/>
          <w:lang w:val="uk-UA"/>
        </w:rPr>
      </w:pPr>
      <w:r>
        <w:rPr>
          <w:rFonts w:ascii="Times New Roman" w:hAnsi="Times New Roman"/>
          <w:sz w:val="28"/>
          <w:szCs w:val="28"/>
          <w:lang w:val="uk-UA"/>
        </w:rPr>
        <w:t>Постійно</w:t>
      </w:r>
    </w:p>
    <w:p w14:paraId="5DB9BE7D" w14:textId="5E78238C" w:rsidR="0022753E" w:rsidRDefault="0022753E" w:rsidP="0022753E">
      <w:pPr>
        <w:pStyle w:val="a3"/>
        <w:spacing w:after="0" w:line="360" w:lineRule="auto"/>
        <w:jc w:val="both"/>
        <w:rPr>
          <w:rFonts w:ascii="Times New Roman" w:eastAsia="Times New Roman" w:hAnsi="Times New Roman"/>
          <w:sz w:val="28"/>
          <w:szCs w:val="28"/>
        </w:rPr>
      </w:pPr>
      <w:r>
        <w:rPr>
          <w:rFonts w:ascii="Times New Roman" w:hAnsi="Times New Roman"/>
          <w:sz w:val="28"/>
          <w:szCs w:val="28"/>
        </w:rPr>
        <w:t>2.</w:t>
      </w:r>
      <w:r>
        <w:rPr>
          <w:rFonts w:ascii="Times New Roman" w:hAnsi="Times New Roman"/>
          <w:sz w:val="28"/>
          <w:szCs w:val="28"/>
          <w:lang w:val="ru-RU"/>
        </w:rPr>
        <w:t xml:space="preserve"> </w:t>
      </w:r>
      <w:r>
        <w:rPr>
          <w:rFonts w:ascii="Times New Roman" w:eastAsia="Times New Roman" w:hAnsi="Times New Roman"/>
          <w:sz w:val="28"/>
          <w:szCs w:val="28"/>
        </w:rPr>
        <w:t>Класн</w:t>
      </w:r>
      <w:r>
        <w:rPr>
          <w:rFonts w:ascii="Times New Roman" w:eastAsia="Times New Roman" w:hAnsi="Times New Roman"/>
          <w:sz w:val="28"/>
          <w:szCs w:val="28"/>
          <w:lang w:val="ru-RU"/>
        </w:rPr>
        <w:t>ому</w:t>
      </w:r>
      <w:r>
        <w:rPr>
          <w:rFonts w:ascii="Times New Roman" w:eastAsia="Times New Roman" w:hAnsi="Times New Roman"/>
          <w:sz w:val="28"/>
          <w:szCs w:val="28"/>
        </w:rPr>
        <w:t xml:space="preserve"> керівник</w:t>
      </w:r>
      <w:r>
        <w:rPr>
          <w:rFonts w:ascii="Times New Roman" w:eastAsia="Times New Roman" w:hAnsi="Times New Roman"/>
          <w:sz w:val="28"/>
          <w:szCs w:val="28"/>
          <w:lang w:val="ru-RU"/>
        </w:rPr>
        <w:t xml:space="preserve">у </w:t>
      </w:r>
      <w:r w:rsidR="0042215E">
        <w:rPr>
          <w:rFonts w:ascii="Times New Roman" w:eastAsia="Times New Roman" w:hAnsi="Times New Roman"/>
          <w:sz w:val="28"/>
          <w:szCs w:val="28"/>
          <w:lang w:val="ru-RU"/>
        </w:rPr>
        <w:t>Білоєдовій Л.І</w:t>
      </w:r>
      <w:r>
        <w:rPr>
          <w:rFonts w:ascii="Times New Roman" w:eastAsia="Times New Roman" w:hAnsi="Times New Roman"/>
          <w:sz w:val="28"/>
          <w:szCs w:val="28"/>
          <w:lang w:val="ru-RU"/>
        </w:rPr>
        <w:t>.</w:t>
      </w:r>
      <w:r>
        <w:rPr>
          <w:rFonts w:ascii="Times New Roman" w:eastAsia="Times New Roman" w:hAnsi="Times New Roman"/>
          <w:sz w:val="28"/>
          <w:szCs w:val="28"/>
        </w:rPr>
        <w:t>:</w:t>
      </w:r>
    </w:p>
    <w:p w14:paraId="39CD9867" w14:textId="77777777" w:rsidR="0022753E" w:rsidRDefault="0022753E" w:rsidP="0022753E">
      <w:pPr>
        <w:pStyle w:val="a3"/>
        <w:spacing w:after="0" w:line="360" w:lineRule="auto"/>
        <w:jc w:val="both"/>
      </w:pPr>
      <w:r>
        <w:rPr>
          <w:rFonts w:ascii="Times New Roman" w:eastAsia="Times New Roman" w:hAnsi="Times New Roman"/>
          <w:sz w:val="28"/>
          <w:szCs w:val="28"/>
        </w:rPr>
        <w:t>2.1. Тримати на контролі подальше навчання випускників протягом 2 років.</w:t>
      </w:r>
    </w:p>
    <w:p w14:paraId="1F5C7CD7" w14:textId="7E2763E4" w:rsidR="0022753E" w:rsidRDefault="0022753E" w:rsidP="0022753E">
      <w:pPr>
        <w:spacing w:after="0" w:line="360" w:lineRule="auto"/>
        <w:jc w:val="right"/>
        <w:rPr>
          <w:rFonts w:ascii="Times New Roman" w:eastAsia="Times New Roman" w:hAnsi="Times New Roman"/>
          <w:sz w:val="28"/>
          <w:szCs w:val="28"/>
          <w:lang w:val="uk-UA"/>
        </w:rPr>
      </w:pPr>
      <w:r>
        <w:rPr>
          <w:rFonts w:ascii="Times New Roman" w:eastAsia="Times New Roman" w:hAnsi="Times New Roman"/>
          <w:sz w:val="28"/>
          <w:szCs w:val="28"/>
          <w:lang w:val="uk-UA"/>
        </w:rPr>
        <w:t>До 2023 року</w:t>
      </w:r>
    </w:p>
    <w:p w14:paraId="3A2DFA48" w14:textId="77777777" w:rsidR="0022753E" w:rsidRDefault="0022753E" w:rsidP="0022753E">
      <w:pPr>
        <w:spacing w:after="0" w:line="360" w:lineRule="auto"/>
        <w:jc w:val="both"/>
      </w:pPr>
      <w:r>
        <w:rPr>
          <w:rFonts w:ascii="Times New Roman" w:hAnsi="Times New Roman"/>
          <w:sz w:val="28"/>
          <w:szCs w:val="28"/>
          <w:lang w:val="uk-UA"/>
        </w:rPr>
        <w:t>3.Контроль за виконанням наказу залишаю за собою.</w:t>
      </w:r>
    </w:p>
    <w:p w14:paraId="10E75C26" w14:textId="77777777" w:rsidR="0022753E" w:rsidRDefault="0022753E" w:rsidP="0022753E">
      <w:pPr>
        <w:spacing w:after="0" w:line="360" w:lineRule="auto"/>
        <w:jc w:val="both"/>
      </w:pPr>
    </w:p>
    <w:p w14:paraId="16C6D5EE" w14:textId="0B8EBD0B" w:rsidR="0022753E" w:rsidRPr="0022753E" w:rsidRDefault="0022753E" w:rsidP="0022753E">
      <w:pPr>
        <w:spacing w:after="0" w:line="360" w:lineRule="auto"/>
        <w:jc w:val="both"/>
        <w:rPr>
          <w:bCs/>
        </w:rPr>
      </w:pPr>
      <w:r w:rsidRPr="0022753E">
        <w:rPr>
          <w:rFonts w:ascii="Times New Roman" w:hAnsi="Times New Roman"/>
          <w:bCs/>
          <w:sz w:val="28"/>
          <w:szCs w:val="28"/>
          <w:lang w:val="uk-UA"/>
        </w:rPr>
        <w:t>Директор школи</w:t>
      </w:r>
      <w:r w:rsidRPr="0022753E">
        <w:rPr>
          <w:rFonts w:ascii="Times New Roman" w:hAnsi="Times New Roman"/>
          <w:bCs/>
          <w:sz w:val="28"/>
          <w:szCs w:val="28"/>
          <w:lang w:val="uk-UA"/>
        </w:rPr>
        <w:tab/>
      </w:r>
      <w:r w:rsidRPr="0022753E">
        <w:rPr>
          <w:rFonts w:ascii="Times New Roman" w:hAnsi="Times New Roman"/>
          <w:bCs/>
          <w:sz w:val="28"/>
          <w:szCs w:val="28"/>
          <w:lang w:val="uk-UA"/>
        </w:rPr>
        <w:tab/>
      </w:r>
      <w:r w:rsidRPr="0022753E">
        <w:rPr>
          <w:rFonts w:ascii="Times New Roman" w:hAnsi="Times New Roman"/>
          <w:bCs/>
          <w:sz w:val="28"/>
          <w:szCs w:val="28"/>
          <w:lang w:val="uk-UA"/>
        </w:rPr>
        <w:tab/>
      </w:r>
      <w:r w:rsidRPr="0022753E">
        <w:rPr>
          <w:rFonts w:ascii="Times New Roman" w:hAnsi="Times New Roman"/>
          <w:bCs/>
          <w:sz w:val="28"/>
          <w:szCs w:val="28"/>
          <w:lang w:val="uk-UA"/>
        </w:rPr>
        <w:tab/>
      </w:r>
      <w:r w:rsidRPr="0022753E">
        <w:rPr>
          <w:rFonts w:ascii="Times New Roman" w:hAnsi="Times New Roman"/>
          <w:bCs/>
          <w:sz w:val="28"/>
          <w:szCs w:val="28"/>
          <w:lang w:val="uk-UA"/>
        </w:rPr>
        <w:tab/>
        <w:t>Наталія ГОНЧАРОВА</w:t>
      </w:r>
    </w:p>
    <w:p w14:paraId="6509C0CF" w14:textId="77777777" w:rsidR="0022753E" w:rsidRDefault="0022753E" w:rsidP="0022753E">
      <w:r>
        <w:rPr>
          <w:rFonts w:ascii="Times New Roman" w:hAnsi="Times New Roman"/>
          <w:sz w:val="20"/>
          <w:szCs w:val="20"/>
          <w:lang w:val="uk-UA"/>
        </w:rPr>
        <w:t>Долганюк О.В.</w:t>
      </w:r>
    </w:p>
    <w:p w14:paraId="4236ABA0" w14:textId="77777777" w:rsidR="0022753E" w:rsidRDefault="0022753E" w:rsidP="0022753E">
      <w:pPr>
        <w:rPr>
          <w:rFonts w:ascii="Times New Roman" w:hAnsi="Times New Roman"/>
          <w:sz w:val="28"/>
          <w:szCs w:val="28"/>
          <w:lang w:val="uk-UA"/>
        </w:rPr>
      </w:pPr>
    </w:p>
    <w:p w14:paraId="4662FE94" w14:textId="77777777" w:rsidR="0022753E" w:rsidRDefault="0022753E" w:rsidP="0022753E">
      <w:r>
        <w:rPr>
          <w:rFonts w:ascii="Times New Roman" w:hAnsi="Times New Roman"/>
          <w:sz w:val="28"/>
          <w:szCs w:val="28"/>
          <w:lang w:val="uk-UA"/>
        </w:rPr>
        <w:t>З наказом ознайомлені:</w:t>
      </w:r>
    </w:p>
    <w:p w14:paraId="5ECD4B5B" w14:textId="77777777" w:rsidR="0022753E" w:rsidRDefault="0022753E" w:rsidP="0022753E">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sz w:val="28"/>
          <w:szCs w:val="28"/>
          <w:lang w:val="uk-UA"/>
        </w:rPr>
        <w:t xml:space="preserve">О.ДОЛГАНЮК </w:t>
      </w:r>
    </w:p>
    <w:p w14:paraId="04D0C8DD" w14:textId="40769017" w:rsidR="0022753E" w:rsidRPr="00AD16D1" w:rsidRDefault="0022753E" w:rsidP="0022753E">
      <w:pPr>
        <w:rPr>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Л.БІЛОЄДОВА</w:t>
      </w:r>
    </w:p>
    <w:p w14:paraId="58B681DA" w14:textId="77777777" w:rsidR="0022753E" w:rsidRDefault="0022753E" w:rsidP="0022753E">
      <w:pPr>
        <w:spacing w:after="0"/>
        <w:rPr>
          <w:rFonts w:ascii="Times New Roman" w:hAnsi="Times New Roman"/>
          <w:color w:val="FF0000"/>
          <w:sz w:val="28"/>
          <w:szCs w:val="28"/>
          <w:lang w:val="uk-UA"/>
        </w:rPr>
      </w:pP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t xml:space="preserve">                         </w:t>
      </w:r>
    </w:p>
    <w:p w14:paraId="6CA0718B" w14:textId="77777777" w:rsidR="0022753E" w:rsidRDefault="0022753E" w:rsidP="0022753E">
      <w:pPr>
        <w:spacing w:after="0"/>
        <w:ind w:left="6372"/>
        <w:rPr>
          <w:rFonts w:ascii="Times New Roman" w:hAnsi="Times New Roman"/>
          <w:sz w:val="28"/>
          <w:szCs w:val="28"/>
          <w:lang w:val="uk-UA"/>
        </w:rPr>
      </w:pPr>
      <w:r>
        <w:rPr>
          <w:rFonts w:ascii="Times New Roman" w:hAnsi="Times New Roman"/>
          <w:sz w:val="28"/>
          <w:szCs w:val="28"/>
          <w:lang w:val="uk-UA"/>
        </w:rPr>
        <w:t xml:space="preserve">   </w:t>
      </w:r>
    </w:p>
    <w:p w14:paraId="6230CA2B" w14:textId="77777777" w:rsidR="0022753E" w:rsidRDefault="0022753E" w:rsidP="0022753E">
      <w:pPr>
        <w:spacing w:after="0"/>
        <w:ind w:left="6372"/>
        <w:rPr>
          <w:rFonts w:ascii="Times New Roman" w:hAnsi="Times New Roman"/>
          <w:sz w:val="28"/>
          <w:szCs w:val="28"/>
          <w:lang w:val="uk-UA"/>
        </w:rPr>
      </w:pPr>
    </w:p>
    <w:p w14:paraId="04C8CA63" w14:textId="77777777" w:rsidR="0022753E" w:rsidRDefault="0022753E" w:rsidP="0022753E">
      <w:pPr>
        <w:spacing w:after="0"/>
        <w:ind w:left="6372"/>
        <w:rPr>
          <w:rFonts w:ascii="Times New Roman" w:hAnsi="Times New Roman"/>
          <w:sz w:val="28"/>
          <w:szCs w:val="28"/>
          <w:lang w:val="uk-UA"/>
        </w:rPr>
      </w:pPr>
    </w:p>
    <w:p w14:paraId="2608E79F" w14:textId="77777777" w:rsidR="0022753E" w:rsidRDefault="0022753E" w:rsidP="0022753E">
      <w:pPr>
        <w:spacing w:after="0"/>
        <w:ind w:left="6372"/>
        <w:rPr>
          <w:rFonts w:ascii="Times New Roman" w:hAnsi="Times New Roman"/>
          <w:sz w:val="28"/>
          <w:szCs w:val="28"/>
          <w:lang w:val="uk-UA"/>
        </w:rPr>
      </w:pPr>
    </w:p>
    <w:p w14:paraId="3EAA8652" w14:textId="77777777" w:rsidR="0022753E" w:rsidRDefault="0022753E" w:rsidP="0022753E">
      <w:pPr>
        <w:spacing w:after="0"/>
        <w:ind w:left="6372"/>
        <w:rPr>
          <w:rFonts w:ascii="Times New Roman" w:hAnsi="Times New Roman"/>
          <w:sz w:val="28"/>
          <w:szCs w:val="28"/>
          <w:lang w:val="uk-UA"/>
        </w:rPr>
      </w:pPr>
    </w:p>
    <w:p w14:paraId="2EEFBD2D" w14:textId="77777777" w:rsidR="0022753E" w:rsidRDefault="0022753E" w:rsidP="0022753E">
      <w:pPr>
        <w:spacing w:after="0"/>
        <w:ind w:left="6372"/>
        <w:rPr>
          <w:rFonts w:ascii="Times New Roman" w:hAnsi="Times New Roman"/>
          <w:sz w:val="28"/>
          <w:szCs w:val="28"/>
          <w:lang w:val="uk-UA"/>
        </w:rPr>
      </w:pPr>
    </w:p>
    <w:p w14:paraId="3E392277" w14:textId="77777777" w:rsidR="0022753E" w:rsidRDefault="0022753E" w:rsidP="0022753E">
      <w:pPr>
        <w:spacing w:after="0"/>
        <w:ind w:left="6372"/>
        <w:rPr>
          <w:rFonts w:ascii="Times New Roman" w:hAnsi="Times New Roman"/>
          <w:sz w:val="28"/>
          <w:szCs w:val="28"/>
          <w:lang w:val="uk-UA"/>
        </w:rPr>
      </w:pPr>
      <w:r>
        <w:rPr>
          <w:rFonts w:ascii="Times New Roman" w:hAnsi="Times New Roman"/>
          <w:sz w:val="28"/>
          <w:szCs w:val="28"/>
          <w:lang w:val="uk-UA"/>
        </w:rPr>
        <w:t xml:space="preserve">    </w:t>
      </w:r>
    </w:p>
    <w:p w14:paraId="30EC1522" w14:textId="77777777" w:rsidR="0022753E" w:rsidRDefault="0022753E" w:rsidP="0022753E">
      <w:pPr>
        <w:spacing w:after="0"/>
        <w:ind w:left="6372"/>
        <w:rPr>
          <w:rFonts w:ascii="Times New Roman" w:hAnsi="Times New Roman"/>
          <w:sz w:val="28"/>
          <w:szCs w:val="28"/>
          <w:lang w:val="uk-UA"/>
        </w:rPr>
      </w:pPr>
    </w:p>
    <w:p w14:paraId="6BF39463" w14:textId="77777777" w:rsidR="0022753E" w:rsidRDefault="0022753E" w:rsidP="0022753E">
      <w:pPr>
        <w:spacing w:after="0"/>
        <w:ind w:left="6372"/>
        <w:rPr>
          <w:rFonts w:ascii="Times New Roman" w:hAnsi="Times New Roman"/>
          <w:sz w:val="28"/>
          <w:szCs w:val="28"/>
          <w:lang w:val="uk-UA"/>
        </w:rPr>
      </w:pPr>
    </w:p>
    <w:p w14:paraId="7A908E66" w14:textId="77777777" w:rsidR="0022753E" w:rsidRDefault="0022753E" w:rsidP="0022753E">
      <w:pPr>
        <w:spacing w:after="0"/>
        <w:ind w:left="6372"/>
        <w:rPr>
          <w:rFonts w:ascii="Times New Roman" w:hAnsi="Times New Roman"/>
          <w:sz w:val="28"/>
          <w:szCs w:val="28"/>
          <w:lang w:val="uk-UA"/>
        </w:rPr>
      </w:pPr>
    </w:p>
    <w:p w14:paraId="16B3E9C0" w14:textId="77777777" w:rsidR="0022753E" w:rsidRDefault="0022753E" w:rsidP="0022753E">
      <w:pPr>
        <w:spacing w:after="0"/>
        <w:ind w:left="6372"/>
        <w:rPr>
          <w:rFonts w:ascii="Times New Roman" w:hAnsi="Times New Roman"/>
          <w:sz w:val="28"/>
          <w:szCs w:val="28"/>
          <w:lang w:val="uk-UA"/>
        </w:rPr>
      </w:pPr>
    </w:p>
    <w:p w14:paraId="0F1B269F" w14:textId="77777777" w:rsidR="0022753E" w:rsidRDefault="0022753E" w:rsidP="0022753E">
      <w:pPr>
        <w:spacing w:after="0"/>
        <w:ind w:left="6372"/>
        <w:rPr>
          <w:rFonts w:ascii="Times New Roman" w:hAnsi="Times New Roman"/>
          <w:sz w:val="28"/>
          <w:szCs w:val="28"/>
          <w:lang w:val="uk-UA"/>
        </w:rPr>
      </w:pPr>
      <w:r>
        <w:rPr>
          <w:rFonts w:ascii="Times New Roman" w:hAnsi="Times New Roman"/>
          <w:sz w:val="28"/>
          <w:szCs w:val="28"/>
          <w:lang w:val="uk-UA"/>
        </w:rPr>
        <w:t xml:space="preserve">  </w:t>
      </w:r>
    </w:p>
    <w:p w14:paraId="1FA55A43" w14:textId="77777777" w:rsidR="0022753E" w:rsidRDefault="0022753E" w:rsidP="0022753E">
      <w:pPr>
        <w:spacing w:after="0"/>
        <w:ind w:left="6372"/>
        <w:rPr>
          <w:rFonts w:ascii="Times New Roman" w:hAnsi="Times New Roman"/>
          <w:sz w:val="28"/>
          <w:szCs w:val="28"/>
          <w:lang w:val="uk-UA"/>
        </w:rPr>
      </w:pPr>
    </w:p>
    <w:p w14:paraId="25846E2B" w14:textId="77777777" w:rsidR="0022753E" w:rsidRDefault="0022753E" w:rsidP="0022753E">
      <w:pPr>
        <w:spacing w:after="0"/>
        <w:ind w:left="6372"/>
        <w:rPr>
          <w:rFonts w:ascii="Times New Roman" w:hAnsi="Times New Roman"/>
          <w:sz w:val="28"/>
          <w:szCs w:val="28"/>
          <w:lang w:val="uk-UA"/>
        </w:rPr>
      </w:pPr>
    </w:p>
    <w:p w14:paraId="64833971" w14:textId="77777777" w:rsidR="0022753E" w:rsidRDefault="0022753E" w:rsidP="0022753E">
      <w:pPr>
        <w:spacing w:after="0"/>
        <w:ind w:left="6372"/>
        <w:rPr>
          <w:rFonts w:ascii="Times New Roman" w:hAnsi="Times New Roman"/>
          <w:sz w:val="28"/>
          <w:szCs w:val="28"/>
          <w:lang w:val="uk-UA"/>
        </w:rPr>
      </w:pPr>
    </w:p>
    <w:p w14:paraId="193F8B61" w14:textId="77777777" w:rsidR="0022753E" w:rsidRDefault="0022753E" w:rsidP="0022753E">
      <w:pPr>
        <w:spacing w:after="0"/>
        <w:ind w:left="6372"/>
        <w:rPr>
          <w:rFonts w:ascii="Times New Roman" w:hAnsi="Times New Roman"/>
          <w:sz w:val="28"/>
          <w:szCs w:val="28"/>
          <w:lang w:val="uk-UA"/>
        </w:rPr>
      </w:pPr>
    </w:p>
    <w:p w14:paraId="35D2CE39" w14:textId="77777777" w:rsidR="0022753E" w:rsidRDefault="0022753E" w:rsidP="0022753E">
      <w:pPr>
        <w:spacing w:after="0"/>
        <w:ind w:left="6372"/>
        <w:rPr>
          <w:rFonts w:ascii="Times New Roman" w:hAnsi="Times New Roman"/>
          <w:sz w:val="28"/>
          <w:szCs w:val="28"/>
          <w:lang w:val="uk-UA"/>
        </w:rPr>
      </w:pPr>
    </w:p>
    <w:p w14:paraId="733E2D35" w14:textId="77777777" w:rsidR="0022753E" w:rsidRPr="00AD16D1" w:rsidRDefault="0022753E" w:rsidP="0022753E">
      <w:pPr>
        <w:spacing w:after="0"/>
        <w:ind w:left="6372"/>
        <w:rPr>
          <w:lang w:val="uk-UA"/>
        </w:rPr>
      </w:pPr>
      <w:r>
        <w:rPr>
          <w:rFonts w:ascii="Times New Roman" w:hAnsi="Times New Roman"/>
          <w:sz w:val="28"/>
          <w:szCs w:val="28"/>
          <w:lang w:val="uk-UA"/>
        </w:rPr>
        <w:lastRenderedPageBreak/>
        <w:t xml:space="preserve">Додаток до наказу  </w:t>
      </w:r>
    </w:p>
    <w:p w14:paraId="3359358D" w14:textId="23C4B6A6" w:rsidR="0022753E" w:rsidRPr="00AD16D1" w:rsidRDefault="0022753E" w:rsidP="0022753E">
      <w:pPr>
        <w:spacing w:after="0" w:line="200" w:lineRule="atLeast"/>
        <w:ind w:right="-167"/>
        <w:jc w:val="center"/>
        <w:rPr>
          <w:b/>
          <w:lang w:val="uk-UA"/>
        </w:rPr>
      </w:pPr>
      <w:r>
        <w:rPr>
          <w:rFonts w:ascii="Times New Roman" w:hAnsi="Times New Roman"/>
          <w:sz w:val="28"/>
          <w:szCs w:val="28"/>
          <w:lang w:val="uk-UA"/>
        </w:rPr>
        <w:t xml:space="preserve">                                                                                           від 07.09.2021 № 140</w:t>
      </w:r>
      <w:r>
        <w:rPr>
          <w:rFonts w:ascii="Times New Roman" w:hAnsi="Times New Roman"/>
          <w:sz w:val="28"/>
          <w:szCs w:val="28"/>
          <w:lang w:val="uk-UA"/>
        </w:rPr>
        <w:tab/>
      </w:r>
      <w:r w:rsidRPr="00AD16D1">
        <w:rPr>
          <w:rFonts w:ascii="Times New Roman" w:hAnsi="Times New Roman"/>
          <w:b/>
          <w:sz w:val="28"/>
          <w:szCs w:val="28"/>
          <w:lang w:val="uk-UA"/>
        </w:rPr>
        <w:t>ІНФОРМАЦІЯ</w:t>
      </w:r>
    </w:p>
    <w:p w14:paraId="00684043" w14:textId="77777777" w:rsidR="0022753E" w:rsidRDefault="0022753E" w:rsidP="0022753E">
      <w:pPr>
        <w:spacing w:after="0" w:line="240" w:lineRule="auto"/>
        <w:jc w:val="center"/>
        <w:rPr>
          <w:rFonts w:ascii="Times New Roman" w:hAnsi="Times New Roman"/>
          <w:b/>
          <w:sz w:val="28"/>
          <w:szCs w:val="28"/>
          <w:lang w:val="uk-UA"/>
        </w:rPr>
      </w:pPr>
      <w:r w:rsidRPr="00AD16D1">
        <w:rPr>
          <w:rFonts w:ascii="Times New Roman" w:hAnsi="Times New Roman"/>
          <w:b/>
          <w:sz w:val="28"/>
          <w:szCs w:val="28"/>
          <w:lang w:val="uk-UA"/>
        </w:rPr>
        <w:t>КОМУНАЛЬНОГО ЗАКЛАДУ «ХАРКІВСЬКА СПЕЦІАЛЬНА</w:t>
      </w:r>
    </w:p>
    <w:p w14:paraId="3A75FC3E" w14:textId="77777777" w:rsidR="0022753E" w:rsidRPr="00AD16D1" w:rsidRDefault="0022753E" w:rsidP="0022753E">
      <w:pPr>
        <w:spacing w:after="0" w:line="240" w:lineRule="auto"/>
        <w:jc w:val="center"/>
        <w:rPr>
          <w:b/>
          <w:lang w:val="uk-UA"/>
        </w:rPr>
      </w:pPr>
      <w:r w:rsidRPr="00AD16D1">
        <w:rPr>
          <w:rFonts w:ascii="Times New Roman" w:hAnsi="Times New Roman"/>
          <w:b/>
          <w:sz w:val="28"/>
          <w:szCs w:val="28"/>
          <w:lang w:val="uk-UA"/>
        </w:rPr>
        <w:t xml:space="preserve"> ШКОЛА № 3» ХАРКІВСЬКОЇ ОБЛАСНОЇ РАДИ</w:t>
      </w:r>
    </w:p>
    <w:p w14:paraId="5B5AAF50" w14:textId="77777777" w:rsidR="0022753E" w:rsidRDefault="0022753E" w:rsidP="0022753E">
      <w:pPr>
        <w:spacing w:after="0" w:line="240" w:lineRule="auto"/>
        <w:jc w:val="center"/>
        <w:rPr>
          <w:rFonts w:ascii="Times New Roman" w:hAnsi="Times New Roman"/>
          <w:b/>
          <w:sz w:val="28"/>
          <w:szCs w:val="28"/>
          <w:lang w:val="uk-UA"/>
        </w:rPr>
      </w:pPr>
      <w:r w:rsidRPr="00AD16D1">
        <w:rPr>
          <w:rFonts w:ascii="Times New Roman" w:hAnsi="Times New Roman"/>
          <w:b/>
          <w:sz w:val="28"/>
          <w:szCs w:val="28"/>
          <w:lang w:val="uk-UA"/>
        </w:rPr>
        <w:t>про підсумки п</w:t>
      </w:r>
      <w:r>
        <w:rPr>
          <w:rFonts w:ascii="Times New Roman" w:hAnsi="Times New Roman"/>
          <w:b/>
          <w:sz w:val="28"/>
          <w:szCs w:val="28"/>
          <w:lang w:val="uk-UA"/>
        </w:rPr>
        <w:t xml:space="preserve">рацевлаштування випускників </w:t>
      </w:r>
    </w:p>
    <w:p w14:paraId="410481A7" w14:textId="0F191518" w:rsidR="0022753E" w:rsidRPr="008D1D00" w:rsidRDefault="0022753E" w:rsidP="0022753E">
      <w:pPr>
        <w:spacing w:after="0" w:line="240" w:lineRule="auto"/>
        <w:jc w:val="center"/>
        <w:rPr>
          <w:b/>
          <w:lang w:val="uk-UA"/>
        </w:rPr>
      </w:pPr>
      <w:r>
        <w:rPr>
          <w:rFonts w:ascii="Times New Roman" w:hAnsi="Times New Roman"/>
          <w:b/>
          <w:sz w:val="28"/>
          <w:szCs w:val="28"/>
          <w:lang w:val="uk-UA"/>
        </w:rPr>
        <w:t>2020/2021</w:t>
      </w:r>
      <w:r w:rsidRPr="00AD16D1">
        <w:rPr>
          <w:rFonts w:ascii="Times New Roman" w:hAnsi="Times New Roman"/>
          <w:b/>
          <w:sz w:val="28"/>
          <w:szCs w:val="28"/>
          <w:lang w:val="uk-UA"/>
        </w:rPr>
        <w:t xml:space="preserve"> навчального року</w:t>
      </w:r>
    </w:p>
    <w:p w14:paraId="64EECB97" w14:textId="77777777" w:rsidR="0022753E" w:rsidRDefault="0022753E" w:rsidP="0022753E">
      <w:pPr>
        <w:spacing w:after="0"/>
        <w:rPr>
          <w:rFonts w:ascii="Times New Roman" w:hAnsi="Times New Roman"/>
          <w:b/>
          <w:sz w:val="28"/>
          <w:szCs w:val="28"/>
          <w:lang w:val="uk-UA"/>
        </w:rPr>
      </w:pPr>
      <w:r w:rsidRPr="00AD16D1">
        <w:rPr>
          <w:rFonts w:ascii="Times New Roman" w:hAnsi="Times New Roman"/>
          <w:b/>
          <w:sz w:val="28"/>
          <w:szCs w:val="28"/>
          <w:lang w:val="uk-UA"/>
        </w:rPr>
        <w:tab/>
      </w:r>
    </w:p>
    <w:p w14:paraId="38055D96" w14:textId="0BC43F30" w:rsidR="0022753E" w:rsidRPr="00AD16D1" w:rsidRDefault="0022753E" w:rsidP="0022753E">
      <w:pPr>
        <w:spacing w:after="0" w:line="240" w:lineRule="auto"/>
        <w:ind w:firstLine="708"/>
        <w:jc w:val="both"/>
        <w:rPr>
          <w:lang w:val="uk-UA"/>
        </w:rPr>
      </w:pPr>
      <w:r>
        <w:rPr>
          <w:rFonts w:ascii="Times New Roman" w:hAnsi="Times New Roman"/>
          <w:color w:val="000000"/>
          <w:sz w:val="28"/>
          <w:szCs w:val="28"/>
          <w:lang w:val="uk-UA"/>
        </w:rPr>
        <w:t>Н</w:t>
      </w:r>
      <w:r>
        <w:rPr>
          <w:rFonts w:ascii="Times New Roman" w:hAnsi="Times New Roman"/>
          <w:sz w:val="28"/>
          <w:szCs w:val="28"/>
          <w:lang w:val="uk-UA"/>
        </w:rPr>
        <w:t xml:space="preserve">а виконання ст.53 Конституції України, ст.ст.15, 19 Закону України «Про освіту», ст.ст.19, 21, 24, 25 Закону України «Про охорону дитинства», ст.ст. 6, 18, 21 «Про загальну середню освіту», ст.5 Закону України «Про зайнятість населення», ст.8 Закону України «Про соціальну роботу з дітьми та молоддю», ст.ст.32, 34 Закону України «Про місцеве самоврядування в Україні», Указу Президента України від 06.10.2099 № 1285/99 «Про заходи щодо забезпечення працевлаштування молоді»,  наказу по школі від 17.05.2021 № 68 </w:t>
      </w:r>
      <w:r w:rsidRPr="00AD16D1">
        <w:rPr>
          <w:rFonts w:ascii="Times New Roman" w:hAnsi="Times New Roman"/>
          <w:sz w:val="28"/>
          <w:szCs w:val="28"/>
          <w:lang w:val="uk-UA"/>
        </w:rPr>
        <w:t>«Про організацію роботи з  працевлаштування та подальшого навчання випускників 10-</w:t>
      </w:r>
      <w:r>
        <w:rPr>
          <w:rFonts w:ascii="Times New Roman" w:hAnsi="Times New Roman"/>
          <w:sz w:val="28"/>
          <w:szCs w:val="28"/>
          <w:lang w:val="uk-UA"/>
        </w:rPr>
        <w:t>го</w:t>
      </w:r>
      <w:r w:rsidRPr="00AD16D1">
        <w:rPr>
          <w:rFonts w:ascii="Times New Roman" w:hAnsi="Times New Roman"/>
          <w:sz w:val="28"/>
          <w:szCs w:val="28"/>
          <w:lang w:val="uk-UA"/>
        </w:rPr>
        <w:t xml:space="preserve"> клас</w:t>
      </w:r>
      <w:r>
        <w:rPr>
          <w:rFonts w:ascii="Times New Roman" w:hAnsi="Times New Roman"/>
          <w:sz w:val="28"/>
          <w:szCs w:val="28"/>
          <w:lang w:val="uk-UA"/>
        </w:rPr>
        <w:t>у</w:t>
      </w:r>
      <w:r w:rsidRPr="00AD16D1">
        <w:rPr>
          <w:rFonts w:ascii="Times New Roman" w:hAnsi="Times New Roman"/>
          <w:sz w:val="28"/>
          <w:szCs w:val="28"/>
          <w:lang w:val="uk-UA"/>
        </w:rPr>
        <w:t xml:space="preserve"> </w:t>
      </w:r>
      <w:r>
        <w:rPr>
          <w:rFonts w:ascii="Times New Roman" w:hAnsi="Times New Roman"/>
          <w:sz w:val="28"/>
          <w:szCs w:val="28"/>
          <w:lang w:val="uk-UA"/>
        </w:rPr>
        <w:t xml:space="preserve">2020/2021 </w:t>
      </w:r>
      <w:r w:rsidRPr="00AD16D1">
        <w:rPr>
          <w:rFonts w:ascii="Times New Roman" w:hAnsi="Times New Roman"/>
          <w:sz w:val="28"/>
          <w:szCs w:val="28"/>
          <w:lang w:val="uk-UA"/>
        </w:rPr>
        <w:t>року»</w:t>
      </w:r>
      <w:r>
        <w:rPr>
          <w:rFonts w:ascii="Times New Roman" w:hAnsi="Times New Roman"/>
          <w:sz w:val="28"/>
          <w:szCs w:val="28"/>
          <w:lang w:val="uk-UA"/>
        </w:rPr>
        <w:t xml:space="preserve"> проводилась наступна робота щодо працевлаштування випускників навчального закладу.</w:t>
      </w:r>
    </w:p>
    <w:p w14:paraId="40E41564" w14:textId="77777777" w:rsidR="0022753E" w:rsidRPr="00AD16D1" w:rsidRDefault="0022753E" w:rsidP="0022753E">
      <w:pPr>
        <w:spacing w:after="0" w:line="240" w:lineRule="auto"/>
        <w:jc w:val="both"/>
      </w:pPr>
      <w:r>
        <w:rPr>
          <w:rFonts w:ascii="Times New Roman" w:hAnsi="Times New Roman"/>
          <w:color w:val="FF0000"/>
          <w:sz w:val="28"/>
          <w:szCs w:val="28"/>
          <w:lang w:val="uk-UA"/>
        </w:rPr>
        <w:t xml:space="preserve"> </w:t>
      </w:r>
      <w:r>
        <w:rPr>
          <w:rFonts w:ascii="Times New Roman" w:hAnsi="Times New Roman"/>
          <w:color w:val="FF0000"/>
          <w:sz w:val="28"/>
          <w:szCs w:val="28"/>
          <w:lang w:val="uk-UA"/>
        </w:rPr>
        <w:tab/>
      </w:r>
      <w:r>
        <w:rPr>
          <w:rFonts w:ascii="Times New Roman" w:hAnsi="Times New Roman"/>
          <w:sz w:val="28"/>
          <w:szCs w:val="28"/>
          <w:lang w:val="uk-UA"/>
        </w:rPr>
        <w:t>Упродовж 2019/2020</w:t>
      </w:r>
      <w:r w:rsidRPr="00AD16D1">
        <w:rPr>
          <w:rFonts w:ascii="Times New Roman" w:hAnsi="Times New Roman"/>
          <w:sz w:val="28"/>
          <w:szCs w:val="28"/>
          <w:lang w:val="uk-UA"/>
        </w:rPr>
        <w:t xml:space="preserve"> навчального року відповідно до плану роботи </w:t>
      </w:r>
      <w:r>
        <w:rPr>
          <w:rFonts w:ascii="Times New Roman" w:hAnsi="Times New Roman"/>
          <w:sz w:val="28"/>
          <w:szCs w:val="28"/>
          <w:lang w:val="uk-UA"/>
        </w:rPr>
        <w:t>навчального закладу</w:t>
      </w:r>
      <w:r w:rsidRPr="00AD16D1">
        <w:rPr>
          <w:rFonts w:ascii="Times New Roman" w:hAnsi="Times New Roman"/>
          <w:sz w:val="28"/>
          <w:szCs w:val="28"/>
          <w:lang w:val="uk-UA"/>
        </w:rPr>
        <w:t xml:space="preserve"> велась робота з профорієнтації та працевлаштування випускників школи. Особлива увага приділялась продовженню навчання випускниками  10-го класу для здобуття </w:t>
      </w:r>
      <w:r w:rsidRPr="00AD16D1">
        <w:rPr>
          <w:rFonts w:ascii="Times New Roman" w:hAnsi="Times New Roman"/>
          <w:bCs/>
          <w:iCs/>
          <w:sz w:val="28"/>
          <w:szCs w:val="28"/>
          <w:lang w:val="uk-UA"/>
        </w:rPr>
        <w:t>професійної</w:t>
      </w:r>
      <w:r w:rsidRPr="00AD16D1">
        <w:rPr>
          <w:rFonts w:ascii="Times New Roman" w:hAnsi="Times New Roman"/>
          <w:sz w:val="28"/>
          <w:szCs w:val="28"/>
          <w:lang w:val="uk-UA"/>
        </w:rPr>
        <w:t xml:space="preserve"> середньої освіти. </w:t>
      </w:r>
    </w:p>
    <w:p w14:paraId="09156543" w14:textId="0DEA6EA9" w:rsidR="0022753E" w:rsidRDefault="0022753E" w:rsidP="0022753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 Видано наказ по навчальному закладу від 17.05.2021 № 68 </w:t>
      </w:r>
      <w:r w:rsidRPr="00AD16D1">
        <w:rPr>
          <w:rFonts w:ascii="Times New Roman" w:hAnsi="Times New Roman"/>
          <w:sz w:val="28"/>
          <w:szCs w:val="28"/>
          <w:lang w:val="uk-UA"/>
        </w:rPr>
        <w:t>«Про організацію роботи з  працевлаштування та по</w:t>
      </w:r>
      <w:r>
        <w:rPr>
          <w:rFonts w:ascii="Times New Roman" w:hAnsi="Times New Roman"/>
          <w:sz w:val="28"/>
          <w:szCs w:val="28"/>
          <w:lang w:val="uk-UA"/>
        </w:rPr>
        <w:t>дальшого навчання випускників 10-го</w:t>
      </w:r>
      <w:r w:rsidRPr="00AD16D1">
        <w:rPr>
          <w:rFonts w:ascii="Times New Roman" w:hAnsi="Times New Roman"/>
          <w:sz w:val="28"/>
          <w:szCs w:val="28"/>
          <w:lang w:val="uk-UA"/>
        </w:rPr>
        <w:t xml:space="preserve"> клас</w:t>
      </w:r>
      <w:r>
        <w:rPr>
          <w:rFonts w:ascii="Times New Roman" w:hAnsi="Times New Roman"/>
          <w:sz w:val="28"/>
          <w:szCs w:val="28"/>
          <w:lang w:val="uk-UA"/>
        </w:rPr>
        <w:t>у</w:t>
      </w:r>
      <w:r w:rsidRPr="00AD16D1">
        <w:rPr>
          <w:rFonts w:ascii="Times New Roman" w:hAnsi="Times New Roman"/>
          <w:sz w:val="28"/>
          <w:szCs w:val="28"/>
          <w:lang w:val="uk-UA"/>
        </w:rPr>
        <w:t xml:space="preserve"> </w:t>
      </w:r>
      <w:r>
        <w:rPr>
          <w:rFonts w:ascii="Times New Roman" w:hAnsi="Times New Roman"/>
          <w:sz w:val="28"/>
          <w:szCs w:val="28"/>
          <w:lang w:val="uk-UA"/>
        </w:rPr>
        <w:t xml:space="preserve">2020/2021 </w:t>
      </w:r>
      <w:r w:rsidRPr="00AD16D1">
        <w:rPr>
          <w:rFonts w:ascii="Times New Roman" w:hAnsi="Times New Roman"/>
          <w:sz w:val="28"/>
          <w:szCs w:val="28"/>
          <w:lang w:val="uk-UA"/>
        </w:rPr>
        <w:t>року»</w:t>
      </w:r>
      <w:r>
        <w:rPr>
          <w:rFonts w:ascii="Times New Roman" w:hAnsi="Times New Roman"/>
          <w:sz w:val="28"/>
          <w:szCs w:val="28"/>
          <w:lang w:val="uk-UA"/>
        </w:rPr>
        <w:t xml:space="preserve"> .</w:t>
      </w:r>
    </w:p>
    <w:p w14:paraId="14DA7D34" w14:textId="54ADFBF4" w:rsidR="0022753E" w:rsidRPr="003962C9" w:rsidRDefault="0022753E" w:rsidP="0022753E">
      <w:pPr>
        <w:spacing w:after="0" w:line="240" w:lineRule="auto"/>
        <w:jc w:val="both"/>
        <w:rPr>
          <w:lang w:val="uk-UA"/>
        </w:rPr>
      </w:pPr>
      <w:r>
        <w:rPr>
          <w:rFonts w:ascii="Times New Roman" w:hAnsi="Times New Roman"/>
          <w:sz w:val="28"/>
          <w:szCs w:val="28"/>
          <w:lang w:val="uk-UA"/>
        </w:rPr>
        <w:t>2. Питання про підсумки працевлаштування випускників буде розглянуто на засідання педагогічної ради у жовтні 2021 року, на нараді при директорові у вересні 2020 та розглянуто на засіданнях методичних об’єднань вчителів трудового навчання, вихователів, класних керівників у жовтні 2021 року, на загальношкільних і класних батьківських зборах у жовтні 2020 року.</w:t>
      </w:r>
    </w:p>
    <w:p w14:paraId="1D0200C5" w14:textId="260D1C00" w:rsidR="0022753E" w:rsidRDefault="0022753E" w:rsidP="0022753E">
      <w:pPr>
        <w:spacing w:after="0" w:line="240" w:lineRule="auto"/>
        <w:jc w:val="both"/>
      </w:pPr>
      <w:r>
        <w:rPr>
          <w:rFonts w:ascii="Times New Roman" w:hAnsi="Times New Roman"/>
          <w:sz w:val="28"/>
          <w:szCs w:val="28"/>
          <w:lang w:val="uk-UA"/>
        </w:rPr>
        <w:t xml:space="preserve">  Завдання роботи з працевлаштування на 2021/2022 навчальний рік:</w:t>
      </w:r>
    </w:p>
    <w:p w14:paraId="70E446FA" w14:textId="77777777" w:rsidR="0022753E" w:rsidRDefault="0022753E" w:rsidP="0022753E">
      <w:pPr>
        <w:spacing w:after="0" w:line="240" w:lineRule="auto"/>
        <w:contextualSpacing/>
      </w:pPr>
      <w:r>
        <w:rPr>
          <w:rFonts w:ascii="Times New Roman" w:hAnsi="Times New Roman"/>
          <w:sz w:val="28"/>
          <w:szCs w:val="28"/>
          <w:lang w:val="uk-UA"/>
        </w:rPr>
        <w:t xml:space="preserve">1. Продовжувати співпрацювати з професійно-технічними навчальними закладами та Харківським міським центром зайнятості. </w:t>
      </w:r>
    </w:p>
    <w:p w14:paraId="0083D49E" w14:textId="2397E5D1" w:rsidR="0022753E" w:rsidRDefault="0022753E" w:rsidP="0022753E">
      <w:pPr>
        <w:spacing w:after="0" w:line="240" w:lineRule="auto"/>
        <w:contextualSpacing/>
        <w:jc w:val="both"/>
      </w:pPr>
      <w:r>
        <w:rPr>
          <w:rFonts w:ascii="Times New Roman" w:hAnsi="Times New Roman"/>
          <w:sz w:val="28"/>
          <w:szCs w:val="28"/>
          <w:lang w:val="uk-UA"/>
        </w:rPr>
        <w:t>2. Посилити класним керівникам і вихователям роз’яснювальну роботу з батьками або особами, що їх замінюють, щодо організації профорієнтаційної роботи та працевлаштування випускників 2021/2022 навчального року.</w:t>
      </w:r>
    </w:p>
    <w:p w14:paraId="5C80652C" w14:textId="77777777" w:rsidR="0022753E" w:rsidRDefault="0022753E" w:rsidP="0022753E">
      <w:pPr>
        <w:spacing w:after="0" w:line="240" w:lineRule="auto"/>
        <w:contextualSpacing/>
        <w:jc w:val="both"/>
      </w:pPr>
      <w:r>
        <w:rPr>
          <w:rFonts w:ascii="Times New Roman" w:hAnsi="Times New Roman"/>
          <w:sz w:val="28"/>
          <w:szCs w:val="28"/>
          <w:lang w:val="uk-UA"/>
        </w:rPr>
        <w:t>3. Посилити класним керівникам, вчителям трудового навчання і вихователям профорієнтаційну роботу серед учнів старших класів щодо вибору майбутньої професії, з організації екскурсій до професійно-технічних навчальних закладів міста Харкова, до виробничих підприємств.</w:t>
      </w:r>
    </w:p>
    <w:p w14:paraId="44B63688" w14:textId="77777777" w:rsidR="0022753E" w:rsidRDefault="0022753E" w:rsidP="0022753E">
      <w:pPr>
        <w:spacing w:after="0" w:line="240" w:lineRule="auto"/>
        <w:contextualSpacing/>
        <w:jc w:val="both"/>
      </w:pPr>
      <w:r>
        <w:rPr>
          <w:rFonts w:ascii="Times New Roman" w:hAnsi="Times New Roman"/>
          <w:sz w:val="28"/>
          <w:szCs w:val="28"/>
          <w:lang w:val="uk-UA"/>
        </w:rPr>
        <w:t>4. Практичному психологу, Кравченко М.С. посилити роботу з учнями старших класів з профорієнтації, розробити пам’ятку вступу до ПТНЗ, інформацію про ПТНЗ міста з адресами та переліком професій, які приймають учнів школи на навчання.</w:t>
      </w:r>
    </w:p>
    <w:sectPr w:rsidR="0022753E" w:rsidSect="006018EC">
      <w:headerReference w:type="default" r:id="rId6"/>
      <w:headerReference w:type="first" r:id="rId7"/>
      <w:pgSz w:w="11906" w:h="16838"/>
      <w:pgMar w:top="567" w:right="850" w:bottom="284" w:left="1701"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8FCBF" w14:textId="77777777" w:rsidR="0061177A" w:rsidRDefault="0061177A">
      <w:pPr>
        <w:spacing w:after="0" w:line="240" w:lineRule="auto"/>
      </w:pPr>
      <w:r>
        <w:separator/>
      </w:r>
    </w:p>
  </w:endnote>
  <w:endnote w:type="continuationSeparator" w:id="0">
    <w:p w14:paraId="5818F78C" w14:textId="77777777" w:rsidR="0061177A" w:rsidRDefault="0061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738B4" w14:textId="77777777" w:rsidR="0061177A" w:rsidRDefault="0061177A">
      <w:pPr>
        <w:spacing w:after="0" w:line="240" w:lineRule="auto"/>
      </w:pPr>
      <w:r>
        <w:separator/>
      </w:r>
    </w:p>
  </w:footnote>
  <w:footnote w:type="continuationSeparator" w:id="0">
    <w:p w14:paraId="650D91AC" w14:textId="77777777" w:rsidR="0061177A" w:rsidRDefault="00611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57052" w14:textId="77777777" w:rsidR="0088645E" w:rsidRDefault="009971C6">
    <w:pPr>
      <w:pStyle w:val="a4"/>
      <w:jc w:val="center"/>
    </w:pPr>
    <w:r>
      <w:fldChar w:fldCharType="begin"/>
    </w:r>
    <w:r>
      <w:instrText xml:space="preserve"> PAGE   \* MERGEFORMAT </w:instrText>
    </w:r>
    <w:r>
      <w:fldChar w:fldCharType="separate"/>
    </w:r>
    <w:r>
      <w:rPr>
        <w:noProof/>
      </w:rPr>
      <w:t>2</w:t>
    </w:r>
    <w:r>
      <w:fldChar w:fldCharType="end"/>
    </w:r>
  </w:p>
  <w:p w14:paraId="54C2D307" w14:textId="77777777" w:rsidR="00816BBC" w:rsidRDefault="0061177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64428" w14:textId="77777777" w:rsidR="00816BBC" w:rsidRPr="0088645E" w:rsidRDefault="0061177A">
    <w:pPr>
      <w:pStyle w:val="a4"/>
      <w:jc w:val="center"/>
      <w:rPr>
        <w:lang w:val="uk-UA"/>
      </w:rPr>
    </w:pPr>
  </w:p>
  <w:p w14:paraId="12A1A420" w14:textId="77777777" w:rsidR="00816BBC" w:rsidRDefault="0061177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FC"/>
    <w:rsid w:val="0022753E"/>
    <w:rsid w:val="002E3EFC"/>
    <w:rsid w:val="0042215E"/>
    <w:rsid w:val="00442268"/>
    <w:rsid w:val="0061177A"/>
    <w:rsid w:val="009971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660B"/>
  <w15:chartTrackingRefBased/>
  <w15:docId w15:val="{182F1D64-A413-469C-A753-8A9185C3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53E"/>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22753E"/>
    <w:pPr>
      <w:widowControl w:val="0"/>
      <w:suppressAutoHyphens/>
      <w:spacing w:after="120" w:line="100" w:lineRule="atLeast"/>
    </w:pPr>
    <w:rPr>
      <w:rFonts w:ascii="Times New Roman" w:eastAsia="Arial Unicode MS" w:hAnsi="Times New Roman" w:cs="Times New Roman"/>
      <w:sz w:val="16"/>
      <w:szCs w:val="16"/>
      <w:lang w:eastAsia="uk-UA"/>
    </w:rPr>
  </w:style>
  <w:style w:type="paragraph" w:styleId="a3">
    <w:name w:val="No Spacing"/>
    <w:uiPriority w:val="1"/>
    <w:qFormat/>
    <w:rsid w:val="0022753E"/>
    <w:pPr>
      <w:suppressAutoHyphens/>
      <w:spacing w:after="200" w:line="276" w:lineRule="auto"/>
    </w:pPr>
    <w:rPr>
      <w:rFonts w:ascii="Calibri" w:eastAsia="Calibri" w:hAnsi="Calibri" w:cs="Times New Roman"/>
      <w:lang w:eastAsia="ru-RU"/>
    </w:rPr>
  </w:style>
  <w:style w:type="paragraph" w:styleId="a4">
    <w:name w:val="header"/>
    <w:basedOn w:val="a"/>
    <w:link w:val="a5"/>
    <w:uiPriority w:val="99"/>
    <w:rsid w:val="0022753E"/>
    <w:pPr>
      <w:tabs>
        <w:tab w:val="center" w:pos="4677"/>
        <w:tab w:val="right" w:pos="9355"/>
      </w:tabs>
      <w:suppressAutoHyphens/>
      <w:spacing w:after="0" w:line="100" w:lineRule="atLeast"/>
    </w:pPr>
    <w:rPr>
      <w:rFonts w:ascii="Calibri" w:eastAsia="Arial Unicode MS" w:hAnsi="Calibri" w:cs="Times New Roman"/>
    </w:rPr>
  </w:style>
  <w:style w:type="character" w:customStyle="1" w:styleId="a5">
    <w:name w:val="Верхній колонтитул Знак"/>
    <w:basedOn w:val="a0"/>
    <w:link w:val="a4"/>
    <w:uiPriority w:val="99"/>
    <w:rsid w:val="0022753E"/>
    <w:rPr>
      <w:rFonts w:ascii="Calibri" w:eastAsia="Arial Unicode MS" w:hAnsi="Calibri" w:cs="Times New Roman"/>
      <w:lang w:val="ru-RU" w:eastAsia="ru-RU"/>
    </w:rPr>
  </w:style>
  <w:style w:type="paragraph" w:styleId="a6">
    <w:name w:val="List Paragraph"/>
    <w:basedOn w:val="a"/>
    <w:uiPriority w:val="34"/>
    <w:qFormat/>
    <w:rsid w:val="00227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3101</Words>
  <Characters>1768</Characters>
  <Application>Microsoft Office Word</Application>
  <DocSecurity>0</DocSecurity>
  <Lines>14</Lines>
  <Paragraphs>9</Paragraphs>
  <ScaleCrop>false</ScaleCrop>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2021-09-14T12:27:00Z</dcterms:created>
  <dcterms:modified xsi:type="dcterms:W3CDTF">2021-09-15T06:53:00Z</dcterms:modified>
</cp:coreProperties>
</file>