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C09" w:rsidRDefault="00670C09" w:rsidP="00670C09">
      <w:pPr>
        <w:spacing w:after="0" w:line="240" w:lineRule="auto"/>
        <w:ind w:left="5670"/>
        <w:rPr>
          <w:rFonts w:ascii="Times New Roman" w:hAnsi="Times New Roman"/>
          <w:lang w:val="uk-UA"/>
        </w:rPr>
      </w:pPr>
      <w:r w:rsidRPr="00D42909">
        <w:rPr>
          <w:rFonts w:ascii="Times New Roman" w:hAnsi="Times New Roman"/>
          <w:lang w:val="uk-UA"/>
        </w:rPr>
        <w:t xml:space="preserve">ЗАТВЕРДЖУЮ                                             </w:t>
      </w:r>
      <w:r>
        <w:rPr>
          <w:rFonts w:ascii="Times New Roman" w:hAnsi="Times New Roman"/>
          <w:lang w:val="uk-UA"/>
        </w:rPr>
        <w:t xml:space="preserve">                              </w:t>
      </w:r>
    </w:p>
    <w:p w:rsidR="00670C09" w:rsidRDefault="00670C09" w:rsidP="00670C09">
      <w:pPr>
        <w:spacing w:after="0" w:line="240" w:lineRule="auto"/>
        <w:ind w:left="5670"/>
        <w:rPr>
          <w:rFonts w:ascii="Times New Roman" w:hAnsi="Times New Roman"/>
          <w:lang w:val="uk-UA"/>
        </w:rPr>
      </w:pPr>
      <w:r w:rsidRPr="00D42909">
        <w:rPr>
          <w:rFonts w:ascii="Times New Roman" w:hAnsi="Times New Roman"/>
          <w:lang w:val="uk-UA"/>
        </w:rPr>
        <w:t xml:space="preserve">Директор школи  __________ </w:t>
      </w:r>
    </w:p>
    <w:p w:rsidR="00670C09" w:rsidRPr="00D42909" w:rsidRDefault="00670C09" w:rsidP="00670C09">
      <w:pPr>
        <w:spacing w:after="0" w:line="240" w:lineRule="auto"/>
        <w:ind w:left="5670"/>
        <w:rPr>
          <w:rFonts w:ascii="Times New Roman" w:hAnsi="Times New Roman"/>
          <w:lang w:val="uk-UA"/>
        </w:rPr>
      </w:pPr>
      <w:r w:rsidRPr="00D42909">
        <w:rPr>
          <w:rFonts w:ascii="Times New Roman" w:hAnsi="Times New Roman"/>
          <w:lang w:val="uk-UA"/>
        </w:rPr>
        <w:t xml:space="preserve">Наталія ГОНЧАРОВА     </w:t>
      </w:r>
    </w:p>
    <w:p w:rsidR="00670C09" w:rsidRPr="00D42909" w:rsidRDefault="00670C09" w:rsidP="00670C09">
      <w:pPr>
        <w:pStyle w:val="WW-"/>
        <w:spacing w:line="240" w:lineRule="auto"/>
        <w:ind w:left="5670"/>
        <w:rPr>
          <w:sz w:val="22"/>
          <w:szCs w:val="22"/>
        </w:rPr>
      </w:pPr>
      <w:r w:rsidRPr="00D42909">
        <w:rPr>
          <w:sz w:val="22"/>
          <w:szCs w:val="22"/>
        </w:rPr>
        <w:t>«</w:t>
      </w:r>
      <w:r>
        <w:rPr>
          <w:sz w:val="22"/>
          <w:szCs w:val="22"/>
          <w:lang w:val="uk-UA"/>
        </w:rPr>
        <w:t>31</w:t>
      </w:r>
      <w:r w:rsidRPr="00D42909">
        <w:rPr>
          <w:sz w:val="22"/>
          <w:szCs w:val="22"/>
        </w:rPr>
        <w:t>»</w:t>
      </w:r>
      <w:r w:rsidRPr="00D42909">
        <w:rPr>
          <w:rFonts w:eastAsia="Times New Roman"/>
          <w:sz w:val="22"/>
          <w:szCs w:val="22"/>
        </w:rPr>
        <w:t xml:space="preserve">  </w:t>
      </w:r>
      <w:r>
        <w:rPr>
          <w:sz w:val="22"/>
          <w:szCs w:val="22"/>
          <w:lang w:val="uk-UA"/>
        </w:rPr>
        <w:t>серпня</w:t>
      </w:r>
      <w:r w:rsidRPr="00D42909">
        <w:rPr>
          <w:rFonts w:eastAsia="Times New Roman"/>
          <w:sz w:val="22"/>
          <w:szCs w:val="22"/>
        </w:rPr>
        <w:t xml:space="preserve"> </w:t>
      </w:r>
      <w:r w:rsidRPr="00D42909">
        <w:rPr>
          <w:sz w:val="22"/>
          <w:szCs w:val="22"/>
        </w:rPr>
        <w:t>202</w:t>
      </w:r>
      <w:r w:rsidR="000C2914">
        <w:rPr>
          <w:sz w:val="22"/>
          <w:szCs w:val="22"/>
          <w:lang w:val="uk-UA"/>
        </w:rPr>
        <w:t>4</w:t>
      </w:r>
      <w:r w:rsidRPr="00D42909">
        <w:rPr>
          <w:rFonts w:eastAsia="Times New Roman"/>
          <w:sz w:val="22"/>
          <w:szCs w:val="22"/>
        </w:rPr>
        <w:t xml:space="preserve"> </w:t>
      </w:r>
      <w:r w:rsidRPr="00D42909">
        <w:rPr>
          <w:sz w:val="22"/>
          <w:szCs w:val="22"/>
        </w:rPr>
        <w:t>року</w:t>
      </w:r>
    </w:p>
    <w:p w:rsidR="00670C09" w:rsidRPr="00670C09" w:rsidRDefault="00670C09" w:rsidP="00A308D7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1"/>
          <w:szCs w:val="41"/>
          <w:lang w:eastAsia="ru-RU"/>
        </w:rPr>
      </w:pPr>
    </w:p>
    <w:p w:rsidR="00A308D7" w:rsidRPr="000C2914" w:rsidRDefault="00A308D7" w:rsidP="00A308D7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</w:pPr>
      <w:r w:rsidRPr="000C291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План</w:t>
      </w:r>
      <w:r w:rsidRPr="000C291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br/>
        <w:t xml:space="preserve">заходів щодо профілактики булінгу </w:t>
      </w:r>
    </w:p>
    <w:p w:rsidR="007B39BB" w:rsidRDefault="000C2914" w:rsidP="000C29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0C29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 Комунальному закладі </w:t>
      </w:r>
    </w:p>
    <w:p w:rsidR="007B39BB" w:rsidRDefault="000C2914" w:rsidP="000C29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0C29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«Харківська спеціальна школа № 3» </w:t>
      </w:r>
    </w:p>
    <w:p w:rsidR="00670C09" w:rsidRPr="000C2914" w:rsidRDefault="000C2914" w:rsidP="000C29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0C29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Харківської обласної ради</w:t>
      </w:r>
    </w:p>
    <w:p w:rsidR="00A308D7" w:rsidRPr="000C2914" w:rsidRDefault="00A308D7" w:rsidP="00A308D7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</w:pPr>
      <w:r w:rsidRPr="000C291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  <w:t xml:space="preserve">на </w:t>
      </w:r>
      <w:r w:rsidR="000C291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2024</w:t>
      </w:r>
      <w:r w:rsidRPr="000C291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  <w:t>/</w:t>
      </w:r>
      <w:r w:rsidRPr="000C291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202</w:t>
      </w:r>
      <w:r w:rsidR="000C291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  <w:t>5</w:t>
      </w:r>
      <w:r w:rsidRPr="000C291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навчальний рік</w:t>
      </w:r>
    </w:p>
    <w:p w:rsidR="0007629D" w:rsidRPr="0007629D" w:rsidRDefault="000A4E04" w:rsidP="00A308D7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1"/>
          <w:szCs w:val="41"/>
          <w:lang w:val="uk-UA" w:eastAsia="ru-RU"/>
        </w:rPr>
      </w:pPr>
      <w:r w:rsidRPr="000C291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  <w:t>(дистанційна форма)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4927"/>
        <w:gridCol w:w="1689"/>
        <w:gridCol w:w="2126"/>
      </w:tblGrid>
      <w:tr w:rsidR="00AD7781" w:rsidTr="00AD7781">
        <w:tc>
          <w:tcPr>
            <w:tcW w:w="568" w:type="dxa"/>
          </w:tcPr>
          <w:p w:rsidR="00AD7781" w:rsidRPr="0007629D" w:rsidRDefault="00AD7781" w:rsidP="00A308D7">
            <w:pPr>
              <w:spacing w:line="29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val="uk-UA" w:eastAsia="ru-RU"/>
              </w:rPr>
            </w:pPr>
            <w:r w:rsidRPr="0007629D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4927" w:type="dxa"/>
          </w:tcPr>
          <w:p w:rsidR="00AD7781" w:rsidRPr="007B39BB" w:rsidRDefault="00AD7781" w:rsidP="00A308D7">
            <w:pPr>
              <w:spacing w:line="29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7B39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Назва заходу</w:t>
            </w:r>
          </w:p>
        </w:tc>
        <w:tc>
          <w:tcPr>
            <w:tcW w:w="1689" w:type="dxa"/>
          </w:tcPr>
          <w:p w:rsidR="00AD7781" w:rsidRPr="0007629D" w:rsidRDefault="00AD7781" w:rsidP="00A308D7">
            <w:pPr>
              <w:spacing w:line="29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val="uk-UA" w:eastAsia="ru-RU"/>
              </w:rPr>
            </w:pPr>
            <w:r w:rsidRPr="00A308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Термін</w:t>
            </w:r>
            <w:r w:rsidRPr="0007629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08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проведення</w:t>
            </w:r>
          </w:p>
        </w:tc>
        <w:tc>
          <w:tcPr>
            <w:tcW w:w="2126" w:type="dxa"/>
          </w:tcPr>
          <w:p w:rsidR="00AD7781" w:rsidRPr="0007629D" w:rsidRDefault="00AD7781" w:rsidP="00A308D7">
            <w:pPr>
              <w:spacing w:line="29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val="uk-UA" w:eastAsia="ru-RU"/>
              </w:rPr>
            </w:pPr>
            <w:r w:rsidRPr="00A308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Відповідальні</w:t>
            </w:r>
          </w:p>
        </w:tc>
      </w:tr>
      <w:tr w:rsidR="00AD7781" w:rsidRPr="002C0F4D" w:rsidTr="00AD7781">
        <w:tc>
          <w:tcPr>
            <w:tcW w:w="568" w:type="dxa"/>
          </w:tcPr>
          <w:p w:rsidR="00AD7781" w:rsidRPr="0007629D" w:rsidRDefault="00AD7781" w:rsidP="00A308D7">
            <w:pPr>
              <w:spacing w:line="295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29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927" w:type="dxa"/>
          </w:tcPr>
          <w:p w:rsidR="00AD7781" w:rsidRPr="007B39BB" w:rsidRDefault="00AD7781" w:rsidP="0007629D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7B39B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Організація належних заходів безпеки контрольно-пропускний режим, спостереження за місцями загального користування (їдальня, коридори, роздягальня, ігрові майданчики , шкільне подвір'я)  і технічними приміщеннями.</w:t>
            </w:r>
          </w:p>
        </w:tc>
        <w:tc>
          <w:tcPr>
            <w:tcW w:w="1689" w:type="dxa"/>
          </w:tcPr>
          <w:p w:rsidR="00AD7781" w:rsidRPr="0007629D" w:rsidRDefault="00AD7781" w:rsidP="0007629D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26" w:type="dxa"/>
          </w:tcPr>
          <w:p w:rsidR="00AD7781" w:rsidRDefault="00AD7781" w:rsidP="0007629D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Заступник з НВР</w:t>
            </w:r>
          </w:p>
          <w:p w:rsidR="00AD7781" w:rsidRPr="0007629D" w:rsidRDefault="00AD7781" w:rsidP="0007629D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Заступник з ВР</w:t>
            </w:r>
          </w:p>
        </w:tc>
      </w:tr>
      <w:tr w:rsidR="00AD7781" w:rsidTr="00AD7781">
        <w:tc>
          <w:tcPr>
            <w:tcW w:w="568" w:type="dxa"/>
          </w:tcPr>
          <w:p w:rsidR="00AD7781" w:rsidRPr="0007629D" w:rsidRDefault="00AD7781" w:rsidP="00AD7781">
            <w:pPr>
              <w:spacing w:line="295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29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27" w:type="dxa"/>
          </w:tcPr>
          <w:p w:rsidR="00AD7781" w:rsidRPr="007B39BB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7B3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>Прове</w:t>
            </w:r>
            <w:r w:rsidRPr="007B3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  <w:lang w:val="uk-UA"/>
              </w:rPr>
              <w:t>дення</w:t>
            </w:r>
            <w:r w:rsidRPr="007B3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 xml:space="preserve"> в </w:t>
            </w:r>
            <w:r w:rsidRPr="007B3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  <w:lang w:val="uk-UA"/>
              </w:rPr>
              <w:t>закладі освіти</w:t>
            </w:r>
            <w:r w:rsidRPr="007B3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 xml:space="preserve"> </w:t>
            </w:r>
            <w:r w:rsidRPr="007B3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  <w:lang w:val="uk-UA"/>
              </w:rPr>
              <w:t>Т</w:t>
            </w:r>
            <w:r w:rsidRPr="007B3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>иж</w:t>
            </w:r>
            <w:r w:rsidRPr="007B3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  <w:lang w:val="uk-UA"/>
              </w:rPr>
              <w:t>ня</w:t>
            </w:r>
            <w:r w:rsidRPr="007B3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 xml:space="preserve"> протидії поширення булінгу «Стоп, булінг»</w:t>
            </w:r>
          </w:p>
        </w:tc>
        <w:tc>
          <w:tcPr>
            <w:tcW w:w="1689" w:type="dxa"/>
          </w:tcPr>
          <w:p w:rsidR="00AD7781" w:rsidRPr="0007629D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29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Вересень, січень</w:t>
            </w:r>
          </w:p>
        </w:tc>
        <w:tc>
          <w:tcPr>
            <w:tcW w:w="2126" w:type="dxa"/>
          </w:tcPr>
          <w:p w:rsidR="00AD7781" w:rsidRPr="0007629D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Практичний п</w:t>
            </w:r>
            <w:r w:rsidRPr="0007629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сихолог</w:t>
            </w:r>
          </w:p>
          <w:p w:rsidR="00AD7781" w:rsidRPr="0007629D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29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Педагог-організатор</w:t>
            </w:r>
          </w:p>
          <w:p w:rsidR="00AD7781" w:rsidRPr="0007629D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29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Класні керівники, вихователі</w:t>
            </w:r>
          </w:p>
        </w:tc>
      </w:tr>
      <w:tr w:rsidR="00AD7781" w:rsidTr="00AD7781">
        <w:tc>
          <w:tcPr>
            <w:tcW w:w="568" w:type="dxa"/>
          </w:tcPr>
          <w:p w:rsidR="00AD7781" w:rsidRPr="0007629D" w:rsidRDefault="00AD7781" w:rsidP="00AD7781">
            <w:pPr>
              <w:spacing w:line="295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29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927" w:type="dxa"/>
          </w:tcPr>
          <w:p w:rsidR="00AD7781" w:rsidRPr="007B39BB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7B3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>Тренінгове заняття «Профілактика булінгу в учнівському середовищі».</w:t>
            </w:r>
          </w:p>
        </w:tc>
        <w:tc>
          <w:tcPr>
            <w:tcW w:w="1689" w:type="dxa"/>
          </w:tcPr>
          <w:p w:rsidR="00AD7781" w:rsidRPr="0007629D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29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126" w:type="dxa"/>
          </w:tcPr>
          <w:p w:rsidR="00AD7781" w:rsidRPr="0007629D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Практичний п</w:t>
            </w:r>
            <w:r w:rsidRPr="0007629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сихолог</w:t>
            </w:r>
          </w:p>
          <w:p w:rsidR="00AD7781" w:rsidRPr="0007629D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</w:p>
        </w:tc>
      </w:tr>
      <w:tr w:rsidR="00AD7781" w:rsidTr="00AD7781">
        <w:tc>
          <w:tcPr>
            <w:tcW w:w="568" w:type="dxa"/>
          </w:tcPr>
          <w:p w:rsidR="00AD7781" w:rsidRPr="0007629D" w:rsidRDefault="00AD7781" w:rsidP="00AD7781">
            <w:pPr>
              <w:spacing w:line="295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29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927" w:type="dxa"/>
          </w:tcPr>
          <w:p w:rsidR="00AD7781" w:rsidRPr="007B39BB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7B3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>Поради «Як допомогти дітям упоратися з булінгом».</w:t>
            </w:r>
          </w:p>
        </w:tc>
        <w:tc>
          <w:tcPr>
            <w:tcW w:w="1689" w:type="dxa"/>
          </w:tcPr>
          <w:p w:rsidR="00AD7781" w:rsidRPr="0007629D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29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6" w:type="dxa"/>
          </w:tcPr>
          <w:p w:rsidR="00AD7781" w:rsidRPr="0007629D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Практичний п</w:t>
            </w:r>
            <w:r w:rsidRPr="0007629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сихолог</w:t>
            </w:r>
          </w:p>
          <w:p w:rsidR="00AD7781" w:rsidRPr="0007629D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</w:p>
        </w:tc>
      </w:tr>
      <w:tr w:rsidR="00AD7781" w:rsidTr="00AD7781">
        <w:tc>
          <w:tcPr>
            <w:tcW w:w="568" w:type="dxa"/>
          </w:tcPr>
          <w:p w:rsidR="00AD7781" w:rsidRPr="0007629D" w:rsidRDefault="00AD7781" w:rsidP="00AD7781">
            <w:pPr>
              <w:spacing w:line="295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29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927" w:type="dxa"/>
          </w:tcPr>
          <w:p w:rsidR="00AD7781" w:rsidRPr="007B39BB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7B3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>Години спілкування на тему: «Кібербулінг».</w:t>
            </w:r>
          </w:p>
        </w:tc>
        <w:tc>
          <w:tcPr>
            <w:tcW w:w="1689" w:type="dxa"/>
          </w:tcPr>
          <w:p w:rsidR="00AD7781" w:rsidRPr="0007629D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29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6" w:type="dxa"/>
          </w:tcPr>
          <w:p w:rsidR="00AD7781" w:rsidRPr="0007629D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29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Класні керівники, вихователі</w:t>
            </w:r>
          </w:p>
        </w:tc>
      </w:tr>
      <w:tr w:rsidR="00AD7781" w:rsidTr="00AD7781">
        <w:tc>
          <w:tcPr>
            <w:tcW w:w="568" w:type="dxa"/>
          </w:tcPr>
          <w:p w:rsidR="00AD7781" w:rsidRPr="0007629D" w:rsidRDefault="00AD7781" w:rsidP="00AD7781">
            <w:pPr>
              <w:spacing w:line="295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29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927" w:type="dxa"/>
          </w:tcPr>
          <w:p w:rsidR="00AD7781" w:rsidRPr="007B39BB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7B3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>Корисні правила-поради для профілактики і подолання кібер-булінгу.</w:t>
            </w:r>
          </w:p>
        </w:tc>
        <w:tc>
          <w:tcPr>
            <w:tcW w:w="1689" w:type="dxa"/>
          </w:tcPr>
          <w:p w:rsidR="00AD7781" w:rsidRPr="0007629D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29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6" w:type="dxa"/>
          </w:tcPr>
          <w:p w:rsidR="00AD7781" w:rsidRPr="0007629D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29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Класні керівники, вихователі</w:t>
            </w:r>
          </w:p>
        </w:tc>
      </w:tr>
      <w:tr w:rsidR="00AD7781" w:rsidTr="00AD7781">
        <w:tc>
          <w:tcPr>
            <w:tcW w:w="568" w:type="dxa"/>
          </w:tcPr>
          <w:p w:rsidR="00AD7781" w:rsidRPr="0007629D" w:rsidRDefault="00AD7781" w:rsidP="00AD7781">
            <w:pPr>
              <w:spacing w:line="295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29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927" w:type="dxa"/>
          </w:tcPr>
          <w:p w:rsidR="00AD7781" w:rsidRPr="007B39BB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7B3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  <w:lang w:val="uk-UA"/>
              </w:rPr>
              <w:t>Поради батькам, щоби зменшити ризик булінгу та кібербулінгу для своєї дитини.</w:t>
            </w:r>
          </w:p>
        </w:tc>
        <w:tc>
          <w:tcPr>
            <w:tcW w:w="1689" w:type="dxa"/>
          </w:tcPr>
          <w:p w:rsidR="00AD7781" w:rsidRPr="0007629D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29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Грудень, травень</w:t>
            </w:r>
          </w:p>
        </w:tc>
        <w:tc>
          <w:tcPr>
            <w:tcW w:w="2126" w:type="dxa"/>
          </w:tcPr>
          <w:p w:rsidR="00AD7781" w:rsidRPr="0007629D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Практичний п</w:t>
            </w:r>
            <w:r w:rsidRPr="0007629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сихолог</w:t>
            </w:r>
          </w:p>
          <w:p w:rsidR="00AD7781" w:rsidRPr="0007629D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</w:p>
        </w:tc>
      </w:tr>
      <w:tr w:rsidR="00AD7781" w:rsidTr="00AD7781">
        <w:tc>
          <w:tcPr>
            <w:tcW w:w="568" w:type="dxa"/>
          </w:tcPr>
          <w:p w:rsidR="00AD7781" w:rsidRPr="0007629D" w:rsidRDefault="00AD7781" w:rsidP="00AD7781">
            <w:pPr>
              <w:spacing w:line="295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29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927" w:type="dxa"/>
          </w:tcPr>
          <w:p w:rsidR="00AD7781" w:rsidRPr="007B39BB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7B3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7B3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нкетування щодо обізнаності учнями 6-10 класів  проблеми булінгу</w:t>
            </w:r>
          </w:p>
        </w:tc>
        <w:tc>
          <w:tcPr>
            <w:tcW w:w="1689" w:type="dxa"/>
          </w:tcPr>
          <w:p w:rsidR="00AD7781" w:rsidRPr="0007629D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29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Вересень, січень</w:t>
            </w:r>
          </w:p>
        </w:tc>
        <w:tc>
          <w:tcPr>
            <w:tcW w:w="2126" w:type="dxa"/>
          </w:tcPr>
          <w:p w:rsidR="00AD7781" w:rsidRPr="0007629D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Практичний п</w:t>
            </w:r>
            <w:r w:rsidRPr="0007629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сихолог</w:t>
            </w:r>
          </w:p>
          <w:p w:rsidR="00AD7781" w:rsidRPr="0007629D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</w:p>
        </w:tc>
      </w:tr>
      <w:tr w:rsidR="00AD7781" w:rsidTr="00AD7781">
        <w:tc>
          <w:tcPr>
            <w:tcW w:w="568" w:type="dxa"/>
          </w:tcPr>
          <w:p w:rsidR="00AD7781" w:rsidRPr="0007629D" w:rsidRDefault="00AD7781" w:rsidP="00AD7781">
            <w:pPr>
              <w:spacing w:line="295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927" w:type="dxa"/>
          </w:tcPr>
          <w:p w:rsidR="00AD7781" w:rsidRPr="007B39BB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7B3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Відеолекторій з елементами тренінгу для педагогів: «Булінг, про що треба знати педагогам»</w:t>
            </w:r>
          </w:p>
        </w:tc>
        <w:tc>
          <w:tcPr>
            <w:tcW w:w="1689" w:type="dxa"/>
          </w:tcPr>
          <w:p w:rsidR="00AD7781" w:rsidRPr="0007629D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29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126" w:type="dxa"/>
          </w:tcPr>
          <w:p w:rsidR="00AD7781" w:rsidRPr="0007629D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Практичний п</w:t>
            </w:r>
            <w:r w:rsidRPr="0007629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сихолог</w:t>
            </w:r>
          </w:p>
          <w:p w:rsidR="00AD7781" w:rsidRPr="0007629D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</w:p>
        </w:tc>
      </w:tr>
      <w:tr w:rsidR="00AD7781" w:rsidTr="00AD7781">
        <w:tc>
          <w:tcPr>
            <w:tcW w:w="568" w:type="dxa"/>
          </w:tcPr>
          <w:p w:rsidR="00AD7781" w:rsidRPr="0007629D" w:rsidRDefault="00AD7781" w:rsidP="00AD7781">
            <w:pPr>
              <w:spacing w:line="295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927" w:type="dxa"/>
          </w:tcPr>
          <w:p w:rsidR="00AD7781" w:rsidRPr="007B39BB" w:rsidRDefault="00AD7781" w:rsidP="00AD7781">
            <w:pPr>
              <w:suppressAutoHyphens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7B39B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 xml:space="preserve">Перегляд відео презентацій «Булінг у школі. Як його розпізнати», «Кібербулінг або агресія в інтернеті». Способи розпізнання і захист </w:t>
            </w:r>
            <w:r w:rsidRPr="007B39B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lastRenderedPageBreak/>
              <w:t>дитини.</w:t>
            </w:r>
          </w:p>
        </w:tc>
        <w:tc>
          <w:tcPr>
            <w:tcW w:w="1689" w:type="dxa"/>
          </w:tcPr>
          <w:p w:rsidR="00AD7781" w:rsidRPr="0007629D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lastRenderedPageBreak/>
              <w:t>Лютий</w:t>
            </w:r>
          </w:p>
        </w:tc>
        <w:tc>
          <w:tcPr>
            <w:tcW w:w="2126" w:type="dxa"/>
          </w:tcPr>
          <w:p w:rsidR="00AD7781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29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Класні керівники, вихователі</w:t>
            </w:r>
          </w:p>
        </w:tc>
      </w:tr>
      <w:tr w:rsidR="00AD7781" w:rsidTr="00AD7781">
        <w:tc>
          <w:tcPr>
            <w:tcW w:w="568" w:type="dxa"/>
          </w:tcPr>
          <w:p w:rsidR="00AD7781" w:rsidRPr="0007629D" w:rsidRDefault="00AD7781" w:rsidP="00AD7781">
            <w:pPr>
              <w:spacing w:line="295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lastRenderedPageBreak/>
              <w:t>11</w:t>
            </w:r>
          </w:p>
        </w:tc>
        <w:tc>
          <w:tcPr>
            <w:tcW w:w="4927" w:type="dxa"/>
          </w:tcPr>
          <w:p w:rsidR="00AD7781" w:rsidRPr="007B39BB" w:rsidRDefault="00AD7781" w:rsidP="00AD7781">
            <w:pPr>
              <w:suppressAutoHyphens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7B39B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Заняття з молодшими школярами на тему: «Вчимося доброти» (профілактика булінгу серед однолітків )</w:t>
            </w:r>
          </w:p>
        </w:tc>
        <w:tc>
          <w:tcPr>
            <w:tcW w:w="1689" w:type="dxa"/>
          </w:tcPr>
          <w:p w:rsidR="00AD7781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126" w:type="dxa"/>
          </w:tcPr>
          <w:p w:rsidR="00AD7781" w:rsidRPr="0007629D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Практичний психолог</w:t>
            </w:r>
          </w:p>
        </w:tc>
      </w:tr>
      <w:tr w:rsidR="00AD7781" w:rsidTr="00AD7781">
        <w:tc>
          <w:tcPr>
            <w:tcW w:w="568" w:type="dxa"/>
          </w:tcPr>
          <w:p w:rsidR="00AD7781" w:rsidRPr="0007629D" w:rsidRDefault="00AD7781" w:rsidP="00AD7781">
            <w:pPr>
              <w:spacing w:line="295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927" w:type="dxa"/>
          </w:tcPr>
          <w:p w:rsidR="00AD7781" w:rsidRPr="007B39BB" w:rsidRDefault="00AD7781" w:rsidP="00AD7781">
            <w:pPr>
              <w:suppressAutoHyphens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7B39B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Круглий стіл «Національна дитяча "гаряча лінія" – для дітей та про дітей. Психологічна підтримка»</w:t>
            </w:r>
          </w:p>
        </w:tc>
        <w:tc>
          <w:tcPr>
            <w:tcW w:w="1689" w:type="dxa"/>
          </w:tcPr>
          <w:p w:rsidR="00AD7781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126" w:type="dxa"/>
          </w:tcPr>
          <w:p w:rsidR="00AD7781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Практичний психолог</w:t>
            </w:r>
          </w:p>
        </w:tc>
      </w:tr>
      <w:tr w:rsidR="00AD7781" w:rsidTr="00AD7781">
        <w:tc>
          <w:tcPr>
            <w:tcW w:w="568" w:type="dxa"/>
          </w:tcPr>
          <w:p w:rsidR="00AD7781" w:rsidRPr="0007629D" w:rsidRDefault="00AD7781" w:rsidP="00AD7781">
            <w:pPr>
              <w:spacing w:line="295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927" w:type="dxa"/>
          </w:tcPr>
          <w:p w:rsidR="00AD7781" w:rsidRPr="007B39BB" w:rsidRDefault="00AD7781" w:rsidP="00AD7781">
            <w:pPr>
              <w:suppressAutoHyphens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7B39B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Тренінг із здобувачами освіти «Дорога до себе». Профілактика булінгу в освітньому середовищі.</w:t>
            </w:r>
          </w:p>
        </w:tc>
        <w:tc>
          <w:tcPr>
            <w:tcW w:w="1689" w:type="dxa"/>
          </w:tcPr>
          <w:p w:rsidR="00AD7781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Квітен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ь</w:t>
            </w:r>
          </w:p>
        </w:tc>
        <w:tc>
          <w:tcPr>
            <w:tcW w:w="2126" w:type="dxa"/>
          </w:tcPr>
          <w:p w:rsidR="00AD7781" w:rsidRDefault="00AD7781" w:rsidP="00AD7781">
            <w:r w:rsidRPr="001D683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Практичний психолог</w:t>
            </w:r>
          </w:p>
        </w:tc>
      </w:tr>
      <w:tr w:rsidR="00AD7781" w:rsidTr="00AD7781">
        <w:tc>
          <w:tcPr>
            <w:tcW w:w="568" w:type="dxa"/>
          </w:tcPr>
          <w:p w:rsidR="00AD7781" w:rsidRPr="0007629D" w:rsidRDefault="00AD7781" w:rsidP="00AD7781">
            <w:pPr>
              <w:spacing w:line="295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927" w:type="dxa"/>
          </w:tcPr>
          <w:p w:rsidR="00AD7781" w:rsidRPr="007B39BB" w:rsidRDefault="00AD7781" w:rsidP="00AD7781">
            <w:pPr>
              <w:suppressAutoHyphens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7B39B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Перегляд відеороликів «Нік Вуйчич про булінг у школі», «Булінг у школі та як з ним боротися – говоримо з Уповноваженим Президента України.», «Зупиніться!!! МОЯ Історія про Булінг і Кібербулінг»</w:t>
            </w:r>
          </w:p>
        </w:tc>
        <w:tc>
          <w:tcPr>
            <w:tcW w:w="1689" w:type="dxa"/>
          </w:tcPr>
          <w:p w:rsidR="00AD7781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126" w:type="dxa"/>
          </w:tcPr>
          <w:p w:rsidR="00AD7781" w:rsidRDefault="00AD7781" w:rsidP="00AD7781">
            <w:r w:rsidRPr="001D683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Практичний психолог</w:t>
            </w:r>
          </w:p>
        </w:tc>
      </w:tr>
      <w:tr w:rsidR="00AD7781" w:rsidTr="00AD7781">
        <w:tc>
          <w:tcPr>
            <w:tcW w:w="568" w:type="dxa"/>
          </w:tcPr>
          <w:p w:rsidR="00AD7781" w:rsidRPr="0007629D" w:rsidRDefault="00AD7781" w:rsidP="00AD7781">
            <w:pPr>
              <w:spacing w:line="295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927" w:type="dxa"/>
          </w:tcPr>
          <w:p w:rsidR="00AD7781" w:rsidRPr="007B39BB" w:rsidRDefault="00AD7781" w:rsidP="00AD7781">
            <w:pPr>
              <w:suppressAutoHyphens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7B39B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Тренінг з підлітками «Гендерна нерівність у світі» (попередження боулінгу серед молоді)</w:t>
            </w:r>
          </w:p>
        </w:tc>
        <w:tc>
          <w:tcPr>
            <w:tcW w:w="1689" w:type="dxa"/>
          </w:tcPr>
          <w:p w:rsidR="00AD7781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126" w:type="dxa"/>
          </w:tcPr>
          <w:p w:rsidR="00AD7781" w:rsidRDefault="00AD7781" w:rsidP="00AD7781">
            <w:r w:rsidRPr="003D3DC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Практичний психолог</w:t>
            </w:r>
          </w:p>
        </w:tc>
      </w:tr>
      <w:tr w:rsidR="00AD7781" w:rsidTr="00AD7781">
        <w:tc>
          <w:tcPr>
            <w:tcW w:w="568" w:type="dxa"/>
          </w:tcPr>
          <w:p w:rsidR="00AD7781" w:rsidRPr="0007629D" w:rsidRDefault="00AD7781" w:rsidP="00AD7781">
            <w:pPr>
              <w:spacing w:line="295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4927" w:type="dxa"/>
          </w:tcPr>
          <w:p w:rsidR="00AD7781" w:rsidRPr="007B39BB" w:rsidRDefault="00AD7781" w:rsidP="00AD7781">
            <w:pPr>
              <w:suppressAutoHyphens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7B39B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Психолого-педагогічний семінар.</w:t>
            </w:r>
          </w:p>
          <w:p w:rsidR="00AD7781" w:rsidRPr="007B39BB" w:rsidRDefault="00AD7781" w:rsidP="00AD7781">
            <w:pPr>
              <w:suppressAutoHyphens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7B39B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 xml:space="preserve">«Психолого-педагогічні аспекти формування успішної особливості педагога. Попередження булінгу в школі» </w:t>
            </w:r>
          </w:p>
        </w:tc>
        <w:tc>
          <w:tcPr>
            <w:tcW w:w="1689" w:type="dxa"/>
          </w:tcPr>
          <w:p w:rsidR="00AD7781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126" w:type="dxa"/>
          </w:tcPr>
          <w:p w:rsidR="00AD7781" w:rsidRDefault="00AD7781" w:rsidP="00AD7781">
            <w:r w:rsidRPr="003D3DC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Практичний психолог</w:t>
            </w:r>
          </w:p>
        </w:tc>
      </w:tr>
      <w:tr w:rsidR="00AD7781" w:rsidTr="00AD7781">
        <w:tc>
          <w:tcPr>
            <w:tcW w:w="568" w:type="dxa"/>
          </w:tcPr>
          <w:p w:rsidR="00AD7781" w:rsidRPr="0007629D" w:rsidRDefault="00AD7781" w:rsidP="00AD7781">
            <w:pPr>
              <w:spacing w:line="295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4927" w:type="dxa"/>
          </w:tcPr>
          <w:p w:rsidR="00AD7781" w:rsidRPr="007B39BB" w:rsidRDefault="00AD7781" w:rsidP="00AD77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3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Проведення виховних годин з учнями по класах :</w:t>
            </w:r>
          </w:p>
          <w:p w:rsidR="00AD7781" w:rsidRPr="007B39BB" w:rsidRDefault="00AD7781" w:rsidP="00AD778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3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«Я проти булінгу»;</w:t>
            </w:r>
          </w:p>
          <w:p w:rsidR="00AD7781" w:rsidRPr="007B39BB" w:rsidRDefault="00AD7781" w:rsidP="00AD778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39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«Анти-Кібергбулінг у соцмережах»;</w:t>
            </w:r>
          </w:p>
          <w:p w:rsidR="00AD7781" w:rsidRPr="007B39BB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:rsidR="00AD7781" w:rsidRPr="0007629D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29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6" w:type="dxa"/>
          </w:tcPr>
          <w:p w:rsidR="00AD7781" w:rsidRPr="0007629D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29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Класні керівники, вихователі</w:t>
            </w:r>
          </w:p>
        </w:tc>
      </w:tr>
      <w:tr w:rsidR="00AD7781" w:rsidTr="00AD7781">
        <w:tc>
          <w:tcPr>
            <w:tcW w:w="568" w:type="dxa"/>
          </w:tcPr>
          <w:p w:rsidR="00AD7781" w:rsidRPr="0007629D" w:rsidRDefault="00AD7781" w:rsidP="00AD7781">
            <w:pPr>
              <w:spacing w:line="295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29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927" w:type="dxa"/>
          </w:tcPr>
          <w:p w:rsidR="00AD7781" w:rsidRPr="007B39BB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7B3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>Перегляд відеороликів «Нік Вуйчич про булінг у школ», «Булінг у школі та як з ним боротися – говоримо з Уповноваженим Президента України.», «Зупиніться!!! МОЯ Історія про Булінг і Кібербулінг».</w:t>
            </w:r>
          </w:p>
        </w:tc>
        <w:tc>
          <w:tcPr>
            <w:tcW w:w="1689" w:type="dxa"/>
          </w:tcPr>
          <w:p w:rsidR="00AD7781" w:rsidRPr="0007629D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29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6" w:type="dxa"/>
          </w:tcPr>
          <w:p w:rsidR="00AD7781" w:rsidRPr="0007629D" w:rsidRDefault="00AD7781" w:rsidP="00AD7781">
            <w:pPr>
              <w:spacing w:line="295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29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 w:eastAsia="ru-RU"/>
              </w:rPr>
              <w:t>Класні керівники, вихователі</w:t>
            </w:r>
          </w:p>
        </w:tc>
      </w:tr>
    </w:tbl>
    <w:p w:rsidR="00A308D7" w:rsidRPr="00A308D7" w:rsidRDefault="00A308D7" w:rsidP="00A308D7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1"/>
          <w:szCs w:val="41"/>
          <w:lang w:val="uk-UA" w:eastAsia="ru-RU"/>
        </w:rPr>
      </w:pPr>
    </w:p>
    <w:p w:rsidR="00D91D4C" w:rsidRPr="000A4E04" w:rsidRDefault="00D91D4C">
      <w:pPr>
        <w:rPr>
          <w:rFonts w:ascii="Times New Roman" w:hAnsi="Times New Roman" w:cs="Times New Roman"/>
          <w:color w:val="000000" w:themeColor="text1"/>
          <w:lang w:val="uk-UA"/>
        </w:rPr>
      </w:pPr>
    </w:p>
    <w:sectPr w:rsidR="00D91D4C" w:rsidRPr="000A4E04" w:rsidSect="007B39B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0B3" w:rsidRDefault="00DD20B3" w:rsidP="007B39BB">
      <w:pPr>
        <w:spacing w:after="0" w:line="240" w:lineRule="auto"/>
      </w:pPr>
      <w:r>
        <w:separator/>
      </w:r>
    </w:p>
  </w:endnote>
  <w:endnote w:type="continuationSeparator" w:id="0">
    <w:p w:rsidR="00DD20B3" w:rsidRDefault="00DD20B3" w:rsidP="007B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0B3" w:rsidRDefault="00DD20B3" w:rsidP="007B39BB">
      <w:pPr>
        <w:spacing w:after="0" w:line="240" w:lineRule="auto"/>
      </w:pPr>
      <w:r>
        <w:separator/>
      </w:r>
    </w:p>
  </w:footnote>
  <w:footnote w:type="continuationSeparator" w:id="0">
    <w:p w:rsidR="00DD20B3" w:rsidRDefault="00DD20B3" w:rsidP="007B3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5976597"/>
      <w:docPartObj>
        <w:docPartGallery w:val="Page Numbers (Top of Page)"/>
        <w:docPartUnique/>
      </w:docPartObj>
    </w:sdtPr>
    <w:sdtContent>
      <w:p w:rsidR="007B39BB" w:rsidRDefault="007B39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B39BB" w:rsidRDefault="007B39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8D7"/>
    <w:rsid w:val="0007629D"/>
    <w:rsid w:val="000A4E04"/>
    <w:rsid w:val="000C2914"/>
    <w:rsid w:val="00293CB6"/>
    <w:rsid w:val="002C0F4D"/>
    <w:rsid w:val="003A0FF2"/>
    <w:rsid w:val="004310CD"/>
    <w:rsid w:val="00670C09"/>
    <w:rsid w:val="007B39BB"/>
    <w:rsid w:val="009F50AD"/>
    <w:rsid w:val="00A308D7"/>
    <w:rsid w:val="00AC6484"/>
    <w:rsid w:val="00AD7781"/>
    <w:rsid w:val="00AE0EF5"/>
    <w:rsid w:val="00D51F99"/>
    <w:rsid w:val="00D91D4C"/>
    <w:rsid w:val="00DD20B3"/>
    <w:rsid w:val="00EA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6DA91"/>
  <w15:docId w15:val="{C24B00C4-0514-4599-9A03-0BD299CE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D4C"/>
  </w:style>
  <w:style w:type="paragraph" w:styleId="1">
    <w:name w:val="heading 1"/>
    <w:basedOn w:val="a"/>
    <w:link w:val="10"/>
    <w:uiPriority w:val="9"/>
    <w:qFormat/>
    <w:rsid w:val="00A30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30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7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ий"/>
    <w:rsid w:val="00670C09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7B39B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9BB"/>
  </w:style>
  <w:style w:type="paragraph" w:styleId="a7">
    <w:name w:val="footer"/>
    <w:basedOn w:val="a"/>
    <w:link w:val="a8"/>
    <w:uiPriority w:val="99"/>
    <w:unhideWhenUsed/>
    <w:rsid w:val="007B39B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3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13</cp:revision>
  <dcterms:created xsi:type="dcterms:W3CDTF">2022-11-25T16:47:00Z</dcterms:created>
  <dcterms:modified xsi:type="dcterms:W3CDTF">2024-12-20T08:52:00Z</dcterms:modified>
</cp:coreProperties>
</file>